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FF" w:rsidRPr="00F362FF" w:rsidRDefault="00F362FF" w:rsidP="00F362FF">
      <w:pPr>
        <w:snapToGrid w:val="0"/>
        <w:jc w:val="center"/>
        <w:rPr>
          <w:rFonts w:ascii="Times New Roman" w:eastAsia="宋体" w:hAnsi="Times New Roman" w:cs="Times New Roman"/>
          <w:sz w:val="44"/>
          <w:szCs w:val="44"/>
        </w:rPr>
      </w:pPr>
      <w:bookmarkStart w:id="0" w:name="_GoBack"/>
      <w:bookmarkEnd w:id="0"/>
      <w:r w:rsidRPr="00F362FF">
        <w:rPr>
          <w:rFonts w:ascii="Times New Roman" w:eastAsia="宋体" w:hAnsi="Times New Roman" w:cs="Times New Roman" w:hint="eastAsia"/>
          <w:sz w:val="44"/>
          <w:szCs w:val="44"/>
        </w:rPr>
        <w:t>辽宁省自学考试</w:t>
      </w:r>
      <w:r w:rsidRPr="00F362FF">
        <w:rPr>
          <w:rFonts w:ascii="Times New Roman" w:eastAsia="宋体" w:hAnsi="Times New Roman" w:cs="Times New Roman"/>
          <w:sz w:val="44"/>
          <w:szCs w:val="44"/>
        </w:rPr>
        <w:t>2016</w:t>
      </w:r>
      <w:r w:rsidRPr="00F362FF">
        <w:rPr>
          <w:rFonts w:ascii="Times New Roman" w:eastAsia="宋体" w:hAnsi="Times New Roman" w:cs="Times New Roman" w:hint="eastAsia"/>
          <w:sz w:val="44"/>
          <w:szCs w:val="44"/>
        </w:rPr>
        <w:t>下半年实践环节考试课程安排表</w:t>
      </w:r>
    </w:p>
    <w:p w:rsidR="00F362FF" w:rsidRPr="00F362FF" w:rsidRDefault="00F362FF" w:rsidP="00F362FF">
      <w:pPr>
        <w:snapToGrid w:val="0"/>
        <w:rPr>
          <w:rFonts w:ascii="Times New Roman" w:eastAsia="宋体" w:hAnsi="Times New Roman" w:cs="Times New Roman"/>
          <w:szCs w:val="24"/>
        </w:rPr>
      </w:pPr>
    </w:p>
    <w:tbl>
      <w:tblPr>
        <w:tblW w:w="1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935"/>
        <w:gridCol w:w="9960"/>
      </w:tblGrid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专业名称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课程名称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考试时间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041 / 050207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英语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基础科段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00593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听力△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00594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口语△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  <w:proofErr w:type="gramEnd"/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042 / 050216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经贸英语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基础科段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00593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听力△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07480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经贸英语口语△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  <w:proofErr w:type="gramEnd"/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050 / 020203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会计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070 / 020201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工商企业管理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商业企业管理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102 / 020203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会计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会计电算化方向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07248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会计电算化基础△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07548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会计电算化操作技术△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07549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会计电算化软件分析与设计△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123 / 020228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物流管理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日大海：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125 / 020255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连锁经营管理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05473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零售业营销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07987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商业采购与配送管理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07991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连锁企业门店开发、运营与管理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126 / 020321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能源管理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131 / 100701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护理学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02900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生理学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09444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临床实习及技能考核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10594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临床护理操作技术△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日中国医科大学：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日中国医科大学：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日中国医科大学：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132 / 100801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药学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03030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药剂学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03032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药物分析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沈阳药科大学：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沈阳药科大学：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151 / 080321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船舶与海洋工程（航海技术方向）（专科）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09162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船舶综合实践△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大海：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大海：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152 / 080321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船舶与海洋工程（轮机工程方向）（专科）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09162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船舶综合实践△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大海：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大海：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153 / 080323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汽车维修与服务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01810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机械制图与计算机绘图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03973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汽车营销与策划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03986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汽车故障诊断及检测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06922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汽车机械基础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220 / 030301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行政管理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221 / 020231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劳动和社会保障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03321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劳动和社会保险业务案例分析△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240 / 050208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日语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基础科段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07571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日语听力△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07572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日语口语△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  <w:proofErr w:type="gramEnd"/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241 / 050224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韩国语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基础科段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01106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韩国语会话△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01107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韩国语听力△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  <w:proofErr w:type="gramEnd"/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270 / 020201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工商企业管理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290 / 080744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数控技术应用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02190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机械制造基础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04115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数控机床△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04117  CAD/CAM(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05783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液压与气动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05788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数控编程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10430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数控机床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PLC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控制与调试△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291 / 080334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机电设备维修与管理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01140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机械制造技术基础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01672  PLC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技术基础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01924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机械设备维修工艺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01929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液压与气动技术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07555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综合作业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辽宁科技：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辽宁科技：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辽宁科技：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辽宁科技：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辽宁科技：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310 / 080301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机械制造及自动化（数控加工方向）（专科）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08780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金工实习△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08782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机械原理及零件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08785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数控加工工艺基础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08787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机床电气控制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312 / 080315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焊接（专科）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01672  PLC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技术基础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05805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金属熔焊原理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05811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特殊焊接与设备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06017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传感器原理及应用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313 / 030318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文秘与办公自动化（专科）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04634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演讲与口才△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07179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普通话语音与发音△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11736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秘书英语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323 / 050406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视觉传达设计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00692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计算机辅助图形设计△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00714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插画技法△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00715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包装结构与包装装潢设计△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00717  POP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与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DM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广告设计△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00719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机构形象设计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(VI)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00720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广告摄影初步△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日鲁美：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日鲁美：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日鲁美：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日鲁美：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日鲁美：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日鲁美：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326 / 050436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艺术设计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人物形象设计方向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00675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构成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平面、色彩、立体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04357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发型设计原理与实务△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05427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设计实习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05534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化妆与形象设计（实践）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10008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服饰搭配与形象设计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340 / 040101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学前教育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03664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手工制作△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11206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幼儿教师基本技能（口语）△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11207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幼儿教师基本技能（美术）△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12349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幼儿教师实习指导△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350 / 020201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工商企业管理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国际企业管理方向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360 / 050301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广告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373 / 050425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环境艺术设计（基础科段）（专科）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05414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住宅室内设计△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05415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环境空间装饰设计△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05416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工程实习△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07338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电脑三维设计△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390 / 020211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饭店管理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06010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旅游英语△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06916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服务技能考核△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400 / 050402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服装艺术设计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00678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服装效果图△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00680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服装结构设计△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00681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服装款式设计△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00682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服装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CAD(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00684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服装纸样放缩△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420 / 082207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计算机信息管理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00343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高级语言程序设计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02121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数据库及其应用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02317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计算机应用技术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02383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管理信息系统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02651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计算机信息处理综合作业△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03208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计算机网络技术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440 / 082235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信息管理与信息系统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00343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高级语言程序设计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00897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电子商务概论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02121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数据库及其应用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02327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操作系统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03642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信息词汇控制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04748  Java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语言程序设计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480 / 080701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计算机及应用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00343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高级语言程序设计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02121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数据库及其应用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02317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计算机应用技术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04731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电子技术基础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三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04733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微型计算机及接口技术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490 / 080778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计算机硬件维护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02317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计算机应用技术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08792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计算机网络技术（一）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08798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打印机工作原理与维修技术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08799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电子线路焊接实习△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日辽宁装备：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510 / 050105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汉语言文学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10196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汉语言文学毕业论文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511 / 020249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会计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应用本科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07352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管理系统中计算机技术应用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07383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经济法概论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财经类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07386  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审计学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07388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高级财务会计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三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 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07389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财务报表分析△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10600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会计（应用本科）毕业论文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512 / 020142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工商企业管理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应用本科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07352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管理系统中计算机技术应用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07362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质量管理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 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07364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企业管理咨询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10250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工商企业管理（应用本科）毕业论文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513 / 050215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经贸英语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应用本科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00602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口译与听力△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07381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国际贸易实务英语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07383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经济法概论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财经类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11522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经贸英语（应用本科）毕业论文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514 / 020248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旅游管理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应用本科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07352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管理系统中计算机技术应用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07371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旅游人力资源管理△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09084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旅游英语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10227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旅游管理（应用本科）毕业论文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11523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旅游景区管理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515 / 020247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电子商务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应用本科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00909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网络营销与策划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07344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电子商务安全导论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07346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互联网数据库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07348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电子商务与金融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11524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电子商务（应用本科）毕业论文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516 / 080736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应用本科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02334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软件工程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07395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数据结构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07401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面向对象程序设计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)(JAVA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07403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系统安全与维护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 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11527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计算机应用（应用本科）毕业论文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渤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517 / 090410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畜牧兽医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应用本科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07413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兽医基础学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07415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畜牧业经济管理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07419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动物疾病防治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 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18502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畜牧兽医（应用本科）毕业论文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7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17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7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17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7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17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7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17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518 / 080502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电厂热能动力工程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应用本科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04235  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泵与风机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（一）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04237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电厂锅炉（一）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04239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汽轮机原理及运行（一）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04247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集控运行△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04251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循环流化床燃烧锅炉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10915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电厂热能动力工程（应用本科）毕业设计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沈阳工程学院：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22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沈阳工程学院：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22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沈阳工程学院：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22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沈阳工程学院：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22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沈阳工程学院：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22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沈阳工程学院：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21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519 / 080605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电力系统及其自动化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应用本科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04252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CAD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软件应用△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04255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电力系统分析（一）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04261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电力系统自动装置（一）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10565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电力系统及其自动化（应用本科）毕业设计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沈阳工程学院：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22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沈阳工程学院：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22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沈阳工程学院：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22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沈阳工程学院：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21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520 / 081321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服装设计与工程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应用本科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01011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服装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CAD/CAM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设计与应用△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01013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服装生产与管理学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05405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艺术专业英语△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10236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服装设计与工程（应用本科）毕业设计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论文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日辽东学院：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日辽东学院：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日辽东学院：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日辽东学院：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521 / 080741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数控技术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应用本科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01043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应用物理实验△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04113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机械制造技术基础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04117  CAD/CAM(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04119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数控加工编程与操作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10353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数控技术（应用本科）毕业设计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522 / 080711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计算机软件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应用本科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01021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计算机软件技术基础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01025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软件工程及应用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07014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算法与数据结构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07018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面向网络编程技术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09882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计算机软件（应用本科）毕业设计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日大连交通：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日大连交通：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日大连交通：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日大连交通：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日大连交通：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523 / 050433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视觉传达设计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应用本科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01029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商业摄影△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01030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计算机辅助设计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01035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广告设计△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01039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包装设计△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05405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艺术专业英语△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18942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视觉传达（应用本科）毕业设计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日鲁美：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日鲁美：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日鲁美：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日鲁美：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日鲁美：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日鲁美：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524 / 080324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机械设计制造与自动化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应用本科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01096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机械设计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01140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机械制造技术基础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02210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机械制造装备设计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18983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机械设计制造与自动化（应用本科）毕业设计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525 / 020286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市场营销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应用本科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01077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管理信息系统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01082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客户关系管理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17975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市场营销（应用本科）毕业论文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526 / 050438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动画设计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应用本科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01065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动画技法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01066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速写△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01160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动画运动规律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04512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三维动画创作△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11528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透视解剖学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18944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动画设计（应用本科）毕业设计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527 / 090120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园林（应用本科）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05610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园林（应用本科）毕业设计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07429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园林植物栽培学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07431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园林植物病虫害防治（一）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07434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园林规划设计（一）△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07436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园林工程学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528 / 080760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计算机器件及设备（应用本科）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01047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计算机组成与结构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01049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计算机操作系统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01051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汇编语言程序设计（一）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01053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计算机维修技术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08071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计算机器件及设备毕业设计（论文）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541 / 050201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英语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00602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口译与听力△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11529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英语本科毕业综合考试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  <w:proofErr w:type="gramEnd"/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542 / 050217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经贸英语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00602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口译与听力△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18583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经贸英语本科毕业综合考试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  <w:proofErr w:type="gramEnd"/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550 / 020204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会计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00052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管理系统中计算机应用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10199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会计毕业论文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621 / 080825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土木工程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02449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建筑结构试验△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05505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铁路选线设计（二）（实践）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07999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土木工程毕业设计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08462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地基处理技术（实践）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11129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施工组织设计（实践）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622 / 020279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工程管理（独立本科段）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00052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管理系统中计算机应用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01857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工程实习（二）△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01877  CAD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设计（实践）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06999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工程管理毕业论文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623 / 020229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物流管理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01574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物流管理软件操作△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18595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物流管理毕业论文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日大海：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日大海：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626 / 020322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能源管理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12040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能源管理毕业论文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631 / 100702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护理学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09963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临床实习及技能考核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18999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护理学毕业论文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日中国医科大学：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日中国医科大学：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日中国医科大学：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632 / 100805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药学（独立本科段）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01758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药物分析（三）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01762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药剂学（二）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17953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药学毕业论文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沈阳药科大学：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沈阳药科大学：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沈阳药科大学：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沈阳药科大学：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633 / 100802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中药学（本科段）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03048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分析化学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03051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药理学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三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03054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中药制剂分析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10254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中药学毕业论文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沈阳药科大学：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沈阳药科大学：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沈阳药科大学：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沈阳药科大学：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634 / 100312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眼视光学（独立本科段）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12477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眼屈光与验光学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12479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双眼视觉学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12482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隐形眼镜学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12486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视光学理论与方法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12491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眼视光学毕业论文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辽宁何氏医学院：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辽宁何氏医学院：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辽宁何氏医学院：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辽宁何氏医学院：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辽宁何氏医学院：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635 / 081311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营养、食品与健康（独立本科段）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05754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食品化学与分析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05756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实用卫生统计学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05758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流行病学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05761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营养学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05765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食品毒理学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05768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食品加工与保藏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本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05771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烹饪营养学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10408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营养、食品与健康毕业论文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锦州医科大学：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651 / 080325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船舶与海洋工程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航海技术方向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01229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船体强度与结构设计△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01239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造船生产设计△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10018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船舶与海洋工程毕业设计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论文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大海：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大海：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大海：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652 / 080325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船舶与海洋工程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轮机工程方向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01229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船体强度与结构设计△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01237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船舶动力装置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01239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造船生产设计△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10018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船舶与海洋工程毕业设计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论文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大海：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大海：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大海：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大海：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680 / 030106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法律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10232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法律毕业论文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17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700 / 030401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公安管理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10202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公安管理毕业论文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中国人民公安大学：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中国人民公安大学：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720 / 030302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行政管理学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19987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行政管理学毕业论文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22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722 / 030203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社会工作与管理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10089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社会工作与管理毕业论文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11612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行政职业综合能力△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740 / 050202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日语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07979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日语听说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11531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日语毕业综合考试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  <w:proofErr w:type="gramEnd"/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741 / 050223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韩国语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01107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韩国语听力△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01116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口译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韩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09892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听力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韩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11532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韩国语毕业论文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见说明</w:t>
            </w:r>
            <w:proofErr w:type="gramEnd"/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751 / 030105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国际经济法学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18518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国际经济法学毕业论文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770 / 020202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工商企业管理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00052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管理系统中计算机应用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10212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工商企业管理毕业论文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771 / 020143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公司管理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00052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管理系统中计算机应用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11533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公司管理毕业论文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772 / 020256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项目管理（独立本科段）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03807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项目论证与评估△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05067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项目管理案例分析△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07171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项目管理软件△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11732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项目管理毕业论文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790 / 081205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化学工程与工艺（独立本科段）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03147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化工原理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05738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基础化学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09115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化学仿真实验△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09119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精细化学品合成原理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11535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化学工程与工艺毕业设计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论文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791 / 080342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过程装备与控制工程（独立本科段）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09106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过程设备力学基础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09108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化工机械设计基础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09110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过程原理与设备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09114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化工设备管理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11536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过程装备与控制工程毕业设计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论文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792 / 080613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自动化（独立本科段）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08172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电子实习与课程设计△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09121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传感器技术与应用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11537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自动化毕业设计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论文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793 / 081209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应用化学（独立本科段）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03147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化工原理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06444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物理化学实验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09102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气相色谱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11538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应用化学毕业设计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论文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794 / 080105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石油工程（独立本科段）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00052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管理系统中计算机应用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07746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工程流体力学（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）（实践）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10578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石油工程毕业论文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辽宁石油化工大学：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795 / 081718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交通运输（独立本科段）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12216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交通运输安全管理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12219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城市轨道交通运营管理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12221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集装箱运输与多式联运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12223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货物运输组织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12224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海上货物运输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12226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交通运输专业毕业设计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大连交通：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大连交通：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大连交通：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大连交通：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大连交通：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大连交通：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811 / 020218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人力资源管理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00052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管理系统中计算机应用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18948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人力资源管理毕业论文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820 / 080307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机电一体化工程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00421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物理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工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02201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现代设计方法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02203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传感器与检测技术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02239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模拟、数字及电力电子技术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02242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工业用微型计算机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02244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计算机软件基础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02246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机电一体化系统设计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02247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机电一体化系统设计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09840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机电一体化工程毕业设计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论文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日沈阳工业大学：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821 / 080109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采矿工程（独立本科段）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08148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矿井通风与安全（二）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08151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矿业信息工程与计算机应用△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11563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矿井灾害及防治（实践）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11564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采矿工程毕业设计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辽宁工程技术大学：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月中旬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辽宁工程技术大学：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月中旬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辽宁工程技术大学：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月中旬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辽宁工程技术大学：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月中旬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822 / 080110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珠宝及材料工艺学（独立本科段）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08659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首饰设计及制作工艺学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11565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应用宝石工艺△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11569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玉雕设计与加工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11570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珠宝及材料工艺学毕业论文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辽宁工程技术大学：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月中旬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辽宁工程技术大学：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月中旬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辽宁工程技术大学：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月中旬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辽宁工程技术大学：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月中旬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823 / 080338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机电设备与管理（矿山方向）（独立本科段）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01665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计算机绘图△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08299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画法几何与机械制图△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11738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机电设备与管理（矿山方向）毕业设计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辽宁工程技术大学：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月中旬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辽宁工程技术大学：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月中旬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辽宁工程技术大学：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月中旬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830 / 081726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汽车维修与检测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00019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05836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汽车维修技术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10011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汽车维修与检测毕业设计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辽宁工业大学：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831 / 080753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电子信息工程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02203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传感器与检测技术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08078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通信原理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11559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信号与线性系统分析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11560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单片机嵌入式开发与设计△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11561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电子信息工程毕业论文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17954  EDA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及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VHDL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832 / 080313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模具设计与制造（独立本科段）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04017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模具设计与制造毕业设计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05514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塑料成型技术（实践）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05516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冲压成型技术（实践）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05518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计算机在模具设计中的应用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11798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计算机三维制图△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840 / 040102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学前教育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01159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表演△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08760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幼儿园活动设计△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10224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学前教育毕业论文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11374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中西乐器（一）△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12657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幼儿教师教研指导△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860 / 050302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广告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07555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综合作业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10318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广告学毕业设计及论文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873 / 050426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环境艺术设计（本科段）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02559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园林设计△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05405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艺术专业英语△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05420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模型制作△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09865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环境艺术设计毕业设计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大连工业大学：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874 / 050418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数字媒体艺术（独立本科段）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07217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形态构成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07220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数字摄影技术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07224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数字影像制作技术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10247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数字媒体艺术毕业论文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大连东软：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26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880 / 040112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小学教育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10242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小学教育毕业论文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11541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实践课程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小学教师技能考核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△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883 / 040105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教育技术（独立本科段）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00431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教学设计△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00435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教育电视节目制作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10305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教育技术毕业论文（设计）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890 / 020210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旅游管理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00052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管理系统中计算机应用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06120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专业英语△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09966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旅游管理毕业论文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日沈大：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910 / 082205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工业工程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02630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基础工业工程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02632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计算机辅助管理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02649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设施规划与设计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11543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工业工程毕业设计及论文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920 / 082208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计算机信息管理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04736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数据库系统原理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04738  C++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程序设计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04756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软件开发工具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09928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计算机信息管理毕业设计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日辽师：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日大连理工：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930 / 050305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新闻学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19985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新闻学毕业论文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辽大：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951 / 020173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国际经济与贸易（独立本科段）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09286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国际商务函电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09762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进出口业务模拟△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09763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国际金融实务△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11544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国际经济与贸易毕业论文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辽东学院：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日辽宁对外经贸：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12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辽东学院：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日辽宁对外经贸：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12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辽东学院：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日辽宁对外经贸：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12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辽东学院：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日辽宁对外经贸：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日—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22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362FF" w:rsidRPr="00F362FF" w:rsidTr="00F362FF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>970 / 020106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金融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独立本科段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00052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管理系统中计算机应用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/>
                <w:szCs w:val="24"/>
              </w:rPr>
              <w:t xml:space="preserve">09972  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金融毕业论文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362FF" w:rsidRPr="00F362FF" w:rsidRDefault="00F362FF" w:rsidP="00F362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东财：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F362FF">
              <w:rPr>
                <w:rFonts w:ascii="Times New Roman" w:eastAsia="宋体" w:hAnsi="Times New Roman" w:cs="Times New Roman"/>
                <w:szCs w:val="24"/>
              </w:rPr>
              <w:t>25</w:t>
            </w:r>
            <w:r w:rsidRPr="00F362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F362FF" w:rsidRPr="00F362FF" w:rsidRDefault="00F362FF" w:rsidP="00F362FF">
      <w:pPr>
        <w:snapToGrid w:val="0"/>
        <w:rPr>
          <w:rFonts w:ascii="Times New Roman" w:eastAsia="宋体" w:hAnsi="Times New Roman" w:cs="Times New Roman"/>
          <w:szCs w:val="24"/>
        </w:rPr>
      </w:pPr>
    </w:p>
    <w:p w:rsidR="00867108" w:rsidRPr="00F362FF" w:rsidRDefault="00867108" w:rsidP="00F362FF"/>
    <w:sectPr w:rsidR="00867108" w:rsidRPr="00F36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52" w:rsidRDefault="00AC5152" w:rsidP="000C34C6">
      <w:r>
        <w:separator/>
      </w:r>
    </w:p>
  </w:endnote>
  <w:endnote w:type="continuationSeparator" w:id="0">
    <w:p w:rsidR="00AC5152" w:rsidRDefault="00AC5152" w:rsidP="000C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52" w:rsidRDefault="00AC5152" w:rsidP="000C34C6">
      <w:r>
        <w:separator/>
      </w:r>
    </w:p>
  </w:footnote>
  <w:footnote w:type="continuationSeparator" w:id="0">
    <w:p w:rsidR="00AC5152" w:rsidRDefault="00AC5152" w:rsidP="000C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0D"/>
    <w:rsid w:val="00006ACC"/>
    <w:rsid w:val="000C34C6"/>
    <w:rsid w:val="00165485"/>
    <w:rsid w:val="005E7C32"/>
    <w:rsid w:val="00691C09"/>
    <w:rsid w:val="006B4693"/>
    <w:rsid w:val="006C3F06"/>
    <w:rsid w:val="006E730D"/>
    <w:rsid w:val="00790544"/>
    <w:rsid w:val="00867108"/>
    <w:rsid w:val="009423FB"/>
    <w:rsid w:val="00AC5152"/>
    <w:rsid w:val="00B55974"/>
    <w:rsid w:val="00DB56E7"/>
    <w:rsid w:val="00F3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4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2508</Words>
  <Characters>14301</Characters>
  <Application>Microsoft Office Word</Application>
  <DocSecurity>0</DocSecurity>
  <Lines>119</Lines>
  <Paragraphs>33</Paragraphs>
  <ScaleCrop>false</ScaleCrop>
  <Company/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56</cp:revision>
  <dcterms:created xsi:type="dcterms:W3CDTF">2016-05-27T09:31:00Z</dcterms:created>
  <dcterms:modified xsi:type="dcterms:W3CDTF">2016-06-01T07:00:00Z</dcterms:modified>
</cp:coreProperties>
</file>