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F7" w:rsidRPr="006A65C8" w:rsidRDefault="006A65C8">
      <w:pPr>
        <w:rPr>
          <w:rFonts w:ascii="黑体" w:eastAsia="黑体" w:hAnsi="黑体" w:hint="eastAsia"/>
          <w:sz w:val="32"/>
          <w:szCs w:val="32"/>
        </w:rPr>
      </w:pPr>
      <w:r w:rsidRPr="006A65C8">
        <w:rPr>
          <w:rFonts w:ascii="黑体" w:eastAsia="黑体" w:hAnsi="黑体" w:hint="eastAsia"/>
          <w:sz w:val="32"/>
          <w:szCs w:val="32"/>
        </w:rPr>
        <w:t>附件：</w:t>
      </w:r>
    </w:p>
    <w:p w:rsidR="006A65C8" w:rsidRDefault="006A65C8" w:rsidP="006A65C8">
      <w:pPr>
        <w:jc w:val="center"/>
        <w:rPr>
          <w:rFonts w:ascii="方正小标宋简体" w:eastAsia="方正小标宋简体" w:hint="eastAsia"/>
          <w:sz w:val="28"/>
          <w:szCs w:val="28"/>
        </w:rPr>
      </w:pPr>
      <w:r w:rsidRPr="006A65C8">
        <w:rPr>
          <w:rFonts w:ascii="方正小标宋简体" w:eastAsia="方正小标宋简体" w:hint="eastAsia"/>
          <w:sz w:val="28"/>
          <w:szCs w:val="28"/>
        </w:rPr>
        <w:t>2016年上半年北京市高等教育自学考试实践考核课程报考课程安排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2"/>
        <w:gridCol w:w="1524"/>
        <w:gridCol w:w="1513"/>
        <w:gridCol w:w="809"/>
        <w:gridCol w:w="3204"/>
        <w:gridCol w:w="844"/>
      </w:tblGrid>
      <w:tr w:rsidR="006A65C8" w:rsidRPr="005268BD" w:rsidTr="00017153"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before="15" w:after="100" w:afterAutospacing="1"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before="15" w:after="100" w:afterAutospacing="1"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before="15" w:after="100" w:afterAutospacing="1"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before="15" w:after="100" w:afterAutospacing="1"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before="15" w:after="100" w:afterAutospacing="1"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before="15" w:after="100" w:afterAutospacing="1"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 xml:space="preserve">收费标准 </w:t>
            </w: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br/>
              <w:t>（元/科次）</w:t>
            </w:r>
          </w:p>
        </w:tc>
      </w:tr>
      <w:tr w:rsidR="006A65C8" w:rsidRPr="005268BD" w:rsidTr="00017153"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01B0201、01B0203等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工商企业管理等本科专业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00052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管理系统中计算机应用（上机）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6A65C8" w:rsidRPr="005268BD" w:rsidTr="00017153"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before="15" w:after="100" w:afterAutospacing="1"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领取考试凭证日期：201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年12月1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8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19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日（8:30—11:00、12:00—16:00），领取地点：中国人民大学校内理工配楼二楼（人大图书馆北侧、学生活动中心东侧）。考试日期：201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年1月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日；联系电话：62515870、62511258（请在上班时间拨打）[说明：⑴凭市自考办发放的准考证前来领取考试凭证；⑵考试时务必带齐准考证和考试凭证，缺</w:t>
            </w:r>
            <w:proofErr w:type="gramStart"/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一</w:t>
            </w:r>
            <w:proofErr w:type="gramEnd"/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不能参加考试。]</w:t>
            </w:r>
          </w:p>
        </w:tc>
      </w:tr>
      <w:tr w:rsidR="006A65C8" w:rsidRPr="005268BD" w:rsidTr="00017153"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※2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01A0103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护理学（专科）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02902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病理学（实践）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450</w:t>
            </w:r>
          </w:p>
        </w:tc>
      </w:tr>
      <w:tr w:rsidR="006A65C8" w:rsidRPr="005268BD" w:rsidTr="00017153"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请考生及时关注北京教育考试院网站（http://www.bjeea.edu.cn）发布的具体安排。</w:t>
            </w:r>
          </w:p>
        </w:tc>
      </w:tr>
      <w:tr w:rsidR="006A65C8" w:rsidRPr="005268BD" w:rsidTr="00017153"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※3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01C0102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中药学（专科）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03036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有机化学㈣（实践）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03039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中药化学（实践）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03041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中药鉴定学（实践）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03045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中药药剂学（实践）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请考生及时关注北京教育考试院网站（http://www.bjeea.edu.cn）发布的具体安排。</w:t>
            </w:r>
          </w:p>
        </w:tc>
      </w:tr>
      <w:tr w:rsidR="006A65C8" w:rsidRPr="005268BD" w:rsidTr="00017153"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01B0501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广告学（独立本科段）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10097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综合作业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</w:tr>
      <w:tr w:rsidR="006A65C8" w:rsidRPr="005268BD" w:rsidTr="00017153"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Default="006A65C8" w:rsidP="006A65C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到校时间：</w:t>
            </w:r>
            <w:r w:rsidRPr="00155D4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2015年12月27日（周日）上午9:00</w:t>
            </w:r>
          </w:p>
          <w:p w:rsidR="006A65C8" w:rsidRDefault="006A65C8" w:rsidP="006A65C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报到地点：北京</w:t>
            </w:r>
            <w:r w:rsidRPr="00155D4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联合大学特殊教育学院综合楼703A</w:t>
            </w:r>
          </w:p>
          <w:p w:rsidR="006A65C8" w:rsidRDefault="006A65C8" w:rsidP="006A65C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联系人：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杨老师</w:t>
            </w:r>
          </w:p>
          <w:p w:rsidR="006A65C8" w:rsidRPr="005268BD" w:rsidRDefault="006A65C8" w:rsidP="006A65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联系电话：</w:t>
            </w:r>
            <w:r w:rsidRPr="00155D4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83570662</w:t>
            </w:r>
          </w:p>
        </w:tc>
      </w:tr>
      <w:tr w:rsidR="006A65C8" w:rsidRPr="005268BD" w:rsidTr="00017153"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01B0898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电子政务（独立本科段）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03337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电子政务理论与技术（实践）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03341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网站建设与管理（实践）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03343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电子政务案例分析（实践）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03345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信息与网络安全管理（实践）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rPr>
          <w:trHeight w:val="1453"/>
        </w:trPr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nil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到校时间：201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年12月2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日上午9:00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br/>
              <w:t>报到地点：北京联合大学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应用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文理学院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br/>
              <w:t>联系人：李老师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br/>
              <w:t>联系电话：62004519</w:t>
            </w:r>
          </w:p>
        </w:tc>
      </w:tr>
      <w:tr w:rsidR="006A65C8" w:rsidRPr="005268BD" w:rsidTr="00017153"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01A0219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中文导游（专科）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08569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导游</w:t>
            </w:r>
            <w:proofErr w:type="gramStart"/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员综合</w:t>
            </w:r>
            <w:proofErr w:type="gramEnd"/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知识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60</w:t>
            </w:r>
          </w:p>
        </w:tc>
      </w:tr>
      <w:tr w:rsidR="006A65C8" w:rsidRPr="005268BD" w:rsidTr="00017153"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请考生及时查询《考试通知单》，查询地点北京教育考试院网站（http://www.bjeea.edu.cn）。</w:t>
            </w:r>
          </w:p>
        </w:tc>
      </w:tr>
      <w:tr w:rsidR="006A65C8" w:rsidRPr="005268BD" w:rsidTr="006A65C8">
        <w:trPr>
          <w:trHeight w:val="512"/>
        </w:trPr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01A0801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计算机及应用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（专科）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04733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微型计算机及接口技术（实践）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4A4C95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02317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计算机应用技术（实践）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00343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高级语言程序设计（</w:t>
            </w:r>
            <w:proofErr w:type="gramStart"/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一</w:t>
            </w:r>
            <w:proofErr w:type="gramEnd"/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）（实践）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04731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电子技术基础（三）（实践）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01B0801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计算机及应用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（独立本科段）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04734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数据结构（实践）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04738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C++程序设计（实践）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04748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Java语言程序设计（</w:t>
            </w:r>
            <w:proofErr w:type="gramStart"/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一</w:t>
            </w:r>
            <w:proofErr w:type="gramEnd"/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）（实践）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02327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操作系统（实践）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02334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软件工程（实践）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04736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数据库系统原理（实践）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请考生及时关注北京教育考试院网站（http://www.bjeea.edu.cn）、北京大学信息科学技术学院网站（http://eecs.pku.edu.cn）及北京大学理科一号楼1122E室橱窗发布的具体考试安排。</w:t>
            </w:r>
          </w:p>
        </w:tc>
      </w:tr>
      <w:tr w:rsidR="006A65C8" w:rsidRPr="005268BD" w:rsidTr="00017153"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01B0701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心理学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（独立本科段）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10073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心理实验设计（实践）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135</w:t>
            </w:r>
          </w:p>
        </w:tc>
      </w:tr>
      <w:tr w:rsidR="006A65C8" w:rsidRPr="005268BD" w:rsidTr="00017153"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before="15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建议考生通过“心理实验设计”笔试课以及另外任意五门本科阶段专业课（不含加考课）后，报考“心理实验设计（实践环节）的考试。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</w:r>
            <w:r w:rsidRPr="005520A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考核（含讲座）日期为2016年1月2-3日（共2天）。自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2015年</w:t>
            </w:r>
            <w:r w:rsidRPr="005520A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12月21日起，考生可登录主考学校自考网站“心理学自考网（www.xlxzikao.com）”的“实践论文”栏目查看分组信息及具体要求。同时请考生也要关注北京教育考试院网站（http://www.bjeea.edu.cn）发布的相关信息。</w:t>
            </w:r>
          </w:p>
        </w:tc>
      </w:tr>
      <w:tr w:rsidR="006A65C8" w:rsidRPr="005268BD" w:rsidTr="00017153"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01A0802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电子商务（专科）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00895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计算机与网络技术基础上机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00897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电子商务概论上机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A65C8" w:rsidRPr="00796E4B" w:rsidRDefault="006A65C8" w:rsidP="00017153">
            <w:pPr>
              <w:widowControl/>
              <w:spacing w:before="15" w:after="100" w:afterAutospacing="1" w:line="340" w:lineRule="exact"/>
              <w:jc w:val="center"/>
              <w:rPr>
                <w:kern w:val="0"/>
                <w:sz w:val="18"/>
                <w:szCs w:val="18"/>
              </w:rPr>
            </w:pPr>
            <w:r w:rsidRPr="00796E4B">
              <w:rPr>
                <w:kern w:val="0"/>
                <w:sz w:val="18"/>
                <w:szCs w:val="18"/>
              </w:rPr>
              <w:t>00903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A65C8" w:rsidRPr="00796E4B" w:rsidRDefault="006A65C8" w:rsidP="006A65C8">
            <w:pPr>
              <w:widowControl/>
              <w:spacing w:before="15" w:after="100" w:afterAutospacing="1" w:line="340" w:lineRule="exact"/>
              <w:jc w:val="center"/>
              <w:rPr>
                <w:kern w:val="0"/>
                <w:sz w:val="18"/>
                <w:szCs w:val="18"/>
              </w:rPr>
            </w:pPr>
            <w:r w:rsidRPr="00796E4B">
              <w:rPr>
                <w:rFonts w:hAnsi="宋体"/>
                <w:kern w:val="0"/>
                <w:sz w:val="18"/>
                <w:szCs w:val="18"/>
              </w:rPr>
              <w:t>电子商务案例分析上机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请考生及时关注北京教育考试院网站（http://www.bjeea.edu.cn）发布的具体安排。</w:t>
            </w:r>
          </w:p>
        </w:tc>
      </w:tr>
      <w:tr w:rsidR="006A65C8" w:rsidRPr="005268BD" w:rsidTr="00017153"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01B0899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电子商务（独立本科段）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00909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网络营销与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策划</w:t>
            </w: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（实践）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6A65C8" w:rsidRPr="005268BD" w:rsidTr="00017153"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00912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互联网数据库（实践）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rPr>
          <w:trHeight w:val="255"/>
        </w:trPr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00914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电子商务与金融（实践）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rPr>
          <w:trHeight w:val="273"/>
        </w:trPr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00897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电子商务概论上机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请考生及时关注北京教育考试院网站（http://www.bjeea.edu.cn）发布的具体安排。</w:t>
            </w:r>
          </w:p>
        </w:tc>
      </w:tr>
      <w:tr w:rsidR="006A65C8" w:rsidRPr="005268BD" w:rsidTr="00017153"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01A0803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房屋建筑工程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（专科）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02388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工程测量（实践）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160</w:t>
            </w: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02395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房屋建筑学（实践）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02397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混凝土及砌体结构（实践）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02399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土力学及地基基础（实践）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02401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建筑施工㈠（实践）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160</w:t>
            </w:r>
          </w:p>
        </w:tc>
      </w:tr>
      <w:tr w:rsidR="006A65C8" w:rsidRPr="005268BD" w:rsidTr="00017153"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01B0803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建筑工程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（独立本科段）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00421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物理（工）（实践）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140</w:t>
            </w:r>
          </w:p>
        </w:tc>
      </w:tr>
      <w:tr w:rsidR="006A65C8" w:rsidRPr="005268BD" w:rsidTr="00017153"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02441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混凝土结构设计（实践）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6A65C8" w:rsidRPr="005268BD" w:rsidTr="00017153"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05721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流体力学（实践）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rPr>
          <w:trHeight w:val="135"/>
        </w:trPr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02395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房屋建筑学（实践）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rPr>
          <w:trHeight w:val="195"/>
        </w:trPr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02397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混凝土及砌体结构（实践）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6A65C8" w:rsidRDefault="006A65C8" w:rsidP="006A65C8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工程测量（实践） 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      丁</w:t>
            </w: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老师 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2016年1月10、11日8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: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30  </w:t>
            </w: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>北京建筑大学西城校区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见校门口通知</w:t>
            </w:r>
          </w:p>
          <w:p w:rsidR="006A65C8" w:rsidRPr="006A65C8" w:rsidRDefault="006A65C8" w:rsidP="006A65C8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房屋建筑学（实践） 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    </w:t>
            </w: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樊老师 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2015年12月26日15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: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00    </w:t>
            </w: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>北京建筑大学西城校区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见校门口通知</w:t>
            </w:r>
          </w:p>
          <w:p w:rsidR="006A65C8" w:rsidRPr="006A65C8" w:rsidRDefault="006A65C8" w:rsidP="006A65C8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混凝土及砌体结构（实践） 曾老师 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2016年1月10日9:00      </w:t>
            </w: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>北京建筑大学西城校区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见校门口通知</w:t>
            </w:r>
          </w:p>
          <w:p w:rsidR="006A65C8" w:rsidRPr="006A65C8" w:rsidRDefault="006A65C8" w:rsidP="006A65C8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土力学及地基基础（实践） 张老师 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2016年3月15日 8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: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00    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>北京建筑大学西城校区实验5楼</w:t>
            </w:r>
          </w:p>
          <w:p w:rsidR="006A65C8" w:rsidRPr="006A65C8" w:rsidRDefault="006A65C8" w:rsidP="006A65C8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>建筑施工㈠（实践）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    </w:t>
            </w: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>王老师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2016年1月5日14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: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00   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>北京建筑大学西城校区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见校门口通知</w:t>
            </w:r>
          </w:p>
          <w:p w:rsidR="006A65C8" w:rsidRPr="006A65C8" w:rsidRDefault="006A65C8" w:rsidP="006A65C8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物理（工）（实践） 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   </w:t>
            </w: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黄老师 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2015年12 月 27 日13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: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30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</w:t>
            </w: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>北京建筑大学大兴校区基础教学楼C座</w:t>
            </w:r>
          </w:p>
          <w:p w:rsidR="006A65C8" w:rsidRPr="006A65C8" w:rsidRDefault="006A65C8" w:rsidP="006A65C8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>混凝土结构设计（实践）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 韩老师 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2016年 1 月12 日16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: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00  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>北京建筑大学西城校区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见校门口通知</w:t>
            </w:r>
          </w:p>
          <w:p w:rsidR="006A65C8" w:rsidRPr="006A65C8" w:rsidRDefault="006A65C8" w:rsidP="006A65C8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流体力学（实践） 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     </w:t>
            </w: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周老师 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2015年12月26日8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: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00  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>北京建筑大学西城校区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实验1楼一层</w:t>
            </w:r>
          </w:p>
          <w:p w:rsidR="006A65C8" w:rsidRPr="005268BD" w:rsidRDefault="006A65C8" w:rsidP="006A65C8">
            <w:pPr>
              <w:widowControl/>
              <w:spacing w:before="15" w:after="100" w:afterAutospacing="1"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A65C8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具体地址详见学校门口张贴的通知</w:t>
            </w:r>
            <w:r w:rsidRPr="006A65C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；物理实验在大兴校区，其它实验均在西城校区。大兴校区地址：</w:t>
            </w:r>
            <w:proofErr w:type="gramStart"/>
            <w:r w:rsidRPr="006A65C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大兴区</w:t>
            </w:r>
            <w:proofErr w:type="gramEnd"/>
            <w:r w:rsidRPr="006A65C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永源路15号，可乘坐地铁4号线到黄村西大街站下车，换乘公交840路，</w:t>
            </w:r>
            <w:proofErr w:type="gramStart"/>
            <w:r w:rsidRPr="006A65C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芦城站</w:t>
            </w:r>
            <w:proofErr w:type="gramEnd"/>
            <w:r w:rsidRPr="006A65C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下车即到。</w:t>
            </w:r>
          </w:p>
        </w:tc>
      </w:tr>
      <w:tr w:rsidR="006A65C8" w:rsidRPr="005268BD" w:rsidTr="00017153"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01B0220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文化产业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（独立本科段）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04126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文化产业创意与策划（实践）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04128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文化市场与营销（实践）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before="15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到校时间：201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年1月9日上午9: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0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0，地点：北京师范大学辅仁校区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第二教学楼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（西城区</w:t>
            </w:r>
            <w:proofErr w:type="gramStart"/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定福街1号</w:t>
            </w:r>
            <w:proofErr w:type="gramEnd"/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）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br/>
              <w:t>联系人：李老师</w:t>
            </w:r>
          </w:p>
        </w:tc>
      </w:tr>
      <w:tr w:rsidR="006A65C8" w:rsidRPr="005268BD" w:rsidTr="00017153"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before="15" w:after="100" w:afterAutospacing="1"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before="15" w:after="100" w:afterAutospacing="1"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01B0401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before="15" w:after="100" w:afterAutospacing="1"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初等教育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（独立本科段）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07846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教育实习㈠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180</w:t>
            </w:r>
          </w:p>
        </w:tc>
      </w:tr>
      <w:tr w:rsidR="006A65C8" w:rsidRPr="005268BD" w:rsidTr="006A65C8">
        <w:trPr>
          <w:trHeight w:val="773"/>
        </w:trPr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before="15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到校时间：201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年12月2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日上午10:00－11:30， 地点：首都师范大学东校区主楼A座518室（海淀区白堆子甲23号）联系人：崔老师，联系电话：68903839</w:t>
            </w:r>
          </w:p>
        </w:tc>
      </w:tr>
      <w:tr w:rsidR="006A65C8" w:rsidRPr="005268BD" w:rsidTr="00017153"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01B0510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动画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（独立本科段）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04512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三维动画（实践）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150</w:t>
            </w: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04514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数字影视后期合成（实践）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请考生及时查询《考试通知单》，查询地点北京教育考试院网站（</w:t>
            </w:r>
            <w:hyperlink r:id="rId6" w:history="1">
              <w:r w:rsidRPr="005268BD">
                <w:rPr>
                  <w:rFonts w:ascii="宋体" w:hAnsi="宋体" w:cs="宋体"/>
                  <w:b/>
                  <w:bCs/>
                  <w:color w:val="0000FF"/>
                  <w:kern w:val="0"/>
                  <w:sz w:val="18"/>
                </w:rPr>
                <w:t>http://www.bjeea.edu.cn</w:t>
              </w:r>
            </w:hyperlink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）。</w:t>
            </w:r>
          </w:p>
        </w:tc>
      </w:tr>
      <w:tr w:rsidR="006A65C8" w:rsidRPr="005268BD" w:rsidTr="00017153"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01B0902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园林（本科）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04050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园林植物遗传育种（实践）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120</w:t>
            </w: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06791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园林工程（实践）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06678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园林建筑设计（实践）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请考生及时查询《考试通知单》，查询地点北京教育考试院网站（</w:t>
            </w:r>
            <w:hyperlink r:id="rId7" w:history="1">
              <w:r w:rsidRPr="005268BD">
                <w:rPr>
                  <w:rFonts w:ascii="宋体" w:hAnsi="宋体" w:cs="宋体"/>
                  <w:b/>
                  <w:bCs/>
                  <w:color w:val="0000FF"/>
                  <w:kern w:val="0"/>
                  <w:sz w:val="18"/>
                </w:rPr>
                <w:t>http://www.bjeea.edu.cn</w:t>
              </w:r>
            </w:hyperlink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）。</w:t>
            </w:r>
          </w:p>
        </w:tc>
      </w:tr>
      <w:tr w:rsidR="006A65C8" w:rsidRPr="005268BD" w:rsidTr="00017153"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01A0805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机电一体化工程（专科）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02196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数控技术及应用（实践）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110</w:t>
            </w:r>
          </w:p>
        </w:tc>
      </w:tr>
      <w:tr w:rsidR="006A65C8" w:rsidRPr="005268BD" w:rsidTr="00017153"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02235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电子技术基础㈠（实践）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120</w:t>
            </w:r>
          </w:p>
        </w:tc>
      </w:tr>
      <w:tr w:rsidR="006A65C8" w:rsidRPr="005268BD" w:rsidTr="00017153"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02184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机械制图㈠（实践）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</w:p>
        </w:tc>
      </w:tr>
      <w:tr w:rsidR="006A65C8" w:rsidRPr="005268BD" w:rsidTr="00017153"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02231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机械制造 （金工实习）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6A65C8" w:rsidRPr="005268BD" w:rsidTr="006A65C8">
        <w:trPr>
          <w:trHeight w:val="379"/>
        </w:trPr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02206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微型计算机原理与接口技术（实践）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120</w:t>
            </w:r>
          </w:p>
        </w:tc>
      </w:tr>
      <w:tr w:rsidR="006A65C8" w:rsidRPr="005268BD" w:rsidTr="00017153">
        <w:trPr>
          <w:trHeight w:val="75"/>
        </w:trPr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796E4B" w:rsidRDefault="006A65C8" w:rsidP="006A65C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 w:rsidRPr="00796E4B">
              <w:rPr>
                <w:kern w:val="0"/>
                <w:sz w:val="18"/>
                <w:szCs w:val="18"/>
              </w:rPr>
              <w:t>0223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796E4B" w:rsidRDefault="006A65C8" w:rsidP="006A65C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电工技术</w:t>
            </w:r>
            <w:r>
              <w:rPr>
                <w:rFonts w:hAnsi="宋体" w:hint="eastAsia"/>
                <w:kern w:val="0"/>
                <w:sz w:val="18"/>
                <w:szCs w:val="18"/>
              </w:rPr>
              <w:t>基础</w:t>
            </w:r>
            <w:r w:rsidRPr="00796E4B">
              <w:rPr>
                <w:rFonts w:hAnsi="宋体"/>
                <w:kern w:val="0"/>
                <w:sz w:val="18"/>
                <w:szCs w:val="18"/>
              </w:rPr>
              <w:t>（实践）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A65C8" w:rsidRPr="00796E4B" w:rsidRDefault="006A65C8" w:rsidP="006A65C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120</w:t>
            </w:r>
          </w:p>
        </w:tc>
      </w:tr>
      <w:tr w:rsidR="006A65C8" w:rsidRPr="005268BD" w:rsidTr="00017153">
        <w:trPr>
          <w:trHeight w:val="90"/>
        </w:trPr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796E4B" w:rsidRDefault="006A65C8" w:rsidP="006A65C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 w:rsidRPr="00796E4B">
              <w:rPr>
                <w:kern w:val="0"/>
                <w:sz w:val="18"/>
                <w:szCs w:val="18"/>
              </w:rPr>
              <w:t>10021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796E4B" w:rsidRDefault="006A65C8" w:rsidP="006A65C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 w:rsidRPr="00E0727B">
              <w:rPr>
                <w:rFonts w:hAnsi="宋体"/>
                <w:spacing w:val="15"/>
                <w:w w:val="80"/>
                <w:kern w:val="0"/>
                <w:sz w:val="18"/>
                <w:szCs w:val="18"/>
                <w:fitText w:val="2160" w:id="1005744384"/>
              </w:rPr>
              <w:t>机电一体化工程（专科）综合作</w:t>
            </w:r>
            <w:r w:rsidRPr="00E0727B">
              <w:rPr>
                <w:rFonts w:hAnsi="宋体"/>
                <w:spacing w:val="-30"/>
                <w:w w:val="80"/>
                <w:kern w:val="0"/>
                <w:sz w:val="18"/>
                <w:szCs w:val="18"/>
                <w:fitText w:val="2160" w:id="1005744384"/>
              </w:rPr>
              <w:t>业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A65C8" w:rsidRPr="00796E4B" w:rsidRDefault="006A65C8" w:rsidP="006A65C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260</w:t>
            </w:r>
          </w:p>
        </w:tc>
      </w:tr>
      <w:tr w:rsidR="006A65C8" w:rsidRPr="005268BD" w:rsidTr="00017153"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01B0805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机电一体化工程（独立本科段）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02244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计算机软件基础㈠（上机）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</w:p>
        </w:tc>
      </w:tr>
      <w:tr w:rsidR="006A65C8" w:rsidRPr="005268BD" w:rsidTr="00017153"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02201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现代设计方法（上机）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</w:p>
        </w:tc>
      </w:tr>
      <w:tr w:rsidR="006A65C8" w:rsidRPr="005268BD" w:rsidTr="00017153"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02246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机电一体化系统设计（实践）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120</w:t>
            </w:r>
          </w:p>
        </w:tc>
      </w:tr>
      <w:tr w:rsidR="006A65C8" w:rsidRPr="005268BD" w:rsidTr="00017153">
        <w:trPr>
          <w:trHeight w:val="243"/>
        </w:trPr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02239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模拟、数字及电力电子技术（实践）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120</w:t>
            </w:r>
          </w:p>
        </w:tc>
      </w:tr>
      <w:tr w:rsidR="006A65C8" w:rsidRPr="005268BD" w:rsidTr="00017153">
        <w:trPr>
          <w:trHeight w:val="195"/>
        </w:trPr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796E4B" w:rsidRDefault="006A65C8" w:rsidP="00017153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796E4B">
              <w:rPr>
                <w:kern w:val="0"/>
                <w:sz w:val="18"/>
                <w:szCs w:val="18"/>
              </w:rPr>
              <w:t>00421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796E4B" w:rsidRDefault="006A65C8" w:rsidP="00017153">
            <w:pPr>
              <w:widowControl/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 w:rsidRPr="00796E4B">
              <w:rPr>
                <w:rFonts w:hAnsi="宋体"/>
                <w:kern w:val="0"/>
                <w:sz w:val="18"/>
                <w:szCs w:val="18"/>
              </w:rPr>
              <w:t>物理（工）（实践）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A65C8" w:rsidRPr="00796E4B" w:rsidRDefault="006A65C8" w:rsidP="00017153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140</w:t>
            </w:r>
          </w:p>
        </w:tc>
      </w:tr>
      <w:tr w:rsidR="006A65C8" w:rsidRPr="005268BD" w:rsidTr="00017153">
        <w:trPr>
          <w:trHeight w:val="210"/>
        </w:trPr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796E4B" w:rsidRDefault="006A65C8" w:rsidP="00017153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796E4B">
              <w:rPr>
                <w:kern w:val="0"/>
                <w:sz w:val="18"/>
                <w:szCs w:val="18"/>
              </w:rPr>
              <w:t>02203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796E4B" w:rsidRDefault="006A65C8" w:rsidP="00017153">
            <w:pPr>
              <w:widowControl/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 w:rsidRPr="00796E4B">
              <w:rPr>
                <w:rFonts w:hAnsi="宋体"/>
                <w:kern w:val="0"/>
                <w:sz w:val="18"/>
                <w:szCs w:val="18"/>
              </w:rPr>
              <w:t>传感器与检测技术（实践）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A65C8" w:rsidRPr="00796E4B" w:rsidRDefault="006A65C8" w:rsidP="00017153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100</w:t>
            </w:r>
          </w:p>
        </w:tc>
      </w:tr>
      <w:tr w:rsidR="006A65C8" w:rsidRPr="005268BD" w:rsidTr="00017153">
        <w:trPr>
          <w:trHeight w:val="180"/>
        </w:trPr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796E4B" w:rsidRDefault="006A65C8" w:rsidP="00017153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796E4B">
              <w:rPr>
                <w:kern w:val="0"/>
                <w:sz w:val="18"/>
                <w:szCs w:val="18"/>
              </w:rPr>
              <w:t>02242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796E4B" w:rsidRDefault="006A65C8" w:rsidP="00017153">
            <w:pPr>
              <w:widowControl/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 w:rsidRPr="00796E4B">
              <w:rPr>
                <w:rFonts w:hAnsi="宋体"/>
                <w:kern w:val="0"/>
                <w:sz w:val="18"/>
                <w:szCs w:val="18"/>
              </w:rPr>
              <w:t>工业用微型计算机（实践）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A65C8" w:rsidRPr="00796E4B" w:rsidRDefault="006A65C8" w:rsidP="00017153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120</w:t>
            </w:r>
          </w:p>
        </w:tc>
      </w:tr>
      <w:tr w:rsidR="006A65C8" w:rsidRPr="005268BD" w:rsidTr="00017153">
        <w:trPr>
          <w:trHeight w:val="315"/>
        </w:trPr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796E4B" w:rsidRDefault="006A65C8" w:rsidP="00017153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796E4B">
              <w:rPr>
                <w:kern w:val="0"/>
                <w:sz w:val="18"/>
                <w:szCs w:val="18"/>
              </w:rPr>
              <w:t>02247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796E4B" w:rsidRDefault="006A65C8" w:rsidP="00017153">
            <w:pPr>
              <w:widowControl/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 w:rsidRPr="00E0727B">
              <w:rPr>
                <w:rFonts w:hAnsi="宋体"/>
                <w:spacing w:val="15"/>
                <w:w w:val="80"/>
                <w:kern w:val="0"/>
                <w:sz w:val="18"/>
                <w:szCs w:val="18"/>
                <w:fitText w:val="2160" w:id="1005744385"/>
              </w:rPr>
              <w:t>机电一体化系统设计（课程设计</w:t>
            </w:r>
            <w:r w:rsidRPr="00E0727B">
              <w:rPr>
                <w:rFonts w:hAnsi="宋体"/>
                <w:spacing w:val="-30"/>
                <w:w w:val="80"/>
                <w:kern w:val="0"/>
                <w:sz w:val="18"/>
                <w:szCs w:val="18"/>
                <w:fitText w:val="2160" w:id="1005744385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A65C8" w:rsidRPr="00796E4B" w:rsidRDefault="006A65C8" w:rsidP="00017153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400</w:t>
            </w:r>
          </w:p>
        </w:tc>
      </w:tr>
      <w:tr w:rsidR="006A65C8" w:rsidRPr="005268BD" w:rsidTr="00017153"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请考生及时关注北京教育考试院网站（http://www.bjeea.edu.cn）发布的具体安排。</w:t>
            </w:r>
          </w:p>
        </w:tc>
      </w:tr>
      <w:tr w:rsidR="006A65C8" w:rsidRPr="005268BD" w:rsidTr="00017153"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01B0809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计算机通信工程（独立本科段）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04736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数据库系统原理(实践)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  <w:p w:rsidR="006A65C8" w:rsidRPr="005268BD" w:rsidRDefault="006A65C8" w:rsidP="00017153">
            <w:pPr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04734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数据结构（实践）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01B0802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计算机网络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（独立本科段）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04734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数据结构（实践）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04748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JAVA语言程序设计㈠（实践）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04736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数据库系统原理(实践)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01A0810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计算机信息管理（专科）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00343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高级语言程序设计㈠（实践）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rPr>
          <w:trHeight w:val="255"/>
        </w:trPr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02317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计算机应用技术(实践)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rPr>
          <w:trHeight w:val="60"/>
        </w:trPr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02383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管理信息系统(实践)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04755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计算机网络技术(实践)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01B0810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计算机信息管理（独立本科段）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04738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C++程序设计（实践）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rPr>
          <w:trHeight w:val="120"/>
        </w:trPr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04736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数据库系统原理(实践)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rPr>
          <w:trHeight w:val="105"/>
        </w:trPr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04756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软件开发工具(实践)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请考生及时关注北京教育考试院网站（http://www.bjeea.edu.cn）发布的具体安排。</w:t>
            </w:r>
          </w:p>
        </w:tc>
      </w:tr>
      <w:tr w:rsidR="006A65C8" w:rsidRPr="005268BD" w:rsidTr="00017153"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01B0225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物业管理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（独立本科段）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05304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物业管理实务（实践）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150</w:t>
            </w:r>
          </w:p>
        </w:tc>
      </w:tr>
      <w:tr w:rsidR="006A65C8" w:rsidRPr="005268BD" w:rsidTr="00017153"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请考生及时关注北京教育考试院网站（</w:t>
            </w:r>
            <w:hyperlink r:id="rId8" w:history="1">
              <w:r w:rsidRPr="005268BD">
                <w:rPr>
                  <w:rFonts w:ascii="宋体" w:hAnsi="宋体" w:cs="宋体"/>
                  <w:b/>
                  <w:bCs/>
                  <w:color w:val="0000FF"/>
                  <w:kern w:val="0"/>
                  <w:sz w:val="18"/>
                </w:rPr>
                <w:t>http://www.bjeea.edu.cn</w:t>
              </w:r>
            </w:hyperlink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）发布的具体安排。</w:t>
            </w:r>
          </w:p>
        </w:tc>
      </w:tr>
    </w:tbl>
    <w:p w:rsidR="006A65C8" w:rsidRPr="00C34C84" w:rsidRDefault="00C34C84" w:rsidP="00C34C84">
      <w:pPr>
        <w:widowControl/>
        <w:shd w:val="clear" w:color="auto" w:fill="FFFFFF"/>
        <w:spacing w:before="180" w:after="100" w:afterAutospacing="1" w:line="375" w:lineRule="atLeast"/>
        <w:ind w:firstLine="480"/>
        <w:jc w:val="left"/>
        <w:rPr>
          <w:rFonts w:ascii="方正小标宋简体" w:eastAsia="方正小标宋简体" w:hint="eastAsia"/>
          <w:sz w:val="28"/>
          <w:szCs w:val="28"/>
        </w:rPr>
      </w:pPr>
      <w:r w:rsidRPr="005268BD">
        <w:rPr>
          <w:rFonts w:ascii="宋体" w:hAnsi="宋体" w:cs="宋体" w:hint="eastAsia"/>
          <w:b/>
          <w:bCs/>
          <w:kern w:val="0"/>
          <w:szCs w:val="21"/>
        </w:rPr>
        <w:t>备注：※为非网上缴费。</w:t>
      </w:r>
    </w:p>
    <w:sectPr w:rsidR="006A65C8" w:rsidRPr="00C34C84" w:rsidSect="00381CF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27B" w:rsidRDefault="00E0727B" w:rsidP="006A65C8">
      <w:r>
        <w:separator/>
      </w:r>
    </w:p>
  </w:endnote>
  <w:endnote w:type="continuationSeparator" w:id="0">
    <w:p w:rsidR="00E0727B" w:rsidRDefault="00E0727B" w:rsidP="006A6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355"/>
      <w:docPartObj>
        <w:docPartGallery w:val="Page Numbers (Bottom of Page)"/>
        <w:docPartUnique/>
      </w:docPartObj>
    </w:sdtPr>
    <w:sdtContent>
      <w:p w:rsidR="006A65C8" w:rsidRDefault="006A65C8">
        <w:pPr>
          <w:pStyle w:val="a4"/>
          <w:jc w:val="center"/>
        </w:pPr>
        <w:fldSimple w:instr=" PAGE   \* MERGEFORMAT ">
          <w:r w:rsidR="00C34C84" w:rsidRPr="00C34C84">
            <w:rPr>
              <w:noProof/>
              <w:lang w:val="zh-CN"/>
            </w:rPr>
            <w:t>4</w:t>
          </w:r>
        </w:fldSimple>
      </w:p>
    </w:sdtContent>
  </w:sdt>
  <w:p w:rsidR="006A65C8" w:rsidRDefault="006A65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27B" w:rsidRDefault="00E0727B" w:rsidP="006A65C8">
      <w:r>
        <w:separator/>
      </w:r>
    </w:p>
  </w:footnote>
  <w:footnote w:type="continuationSeparator" w:id="0">
    <w:p w:rsidR="00E0727B" w:rsidRDefault="00E0727B" w:rsidP="006A65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5C8"/>
    <w:rsid w:val="00050871"/>
    <w:rsid w:val="00052A53"/>
    <w:rsid w:val="000E5AF3"/>
    <w:rsid w:val="001124F5"/>
    <w:rsid w:val="00125301"/>
    <w:rsid w:val="001300B9"/>
    <w:rsid w:val="00136691"/>
    <w:rsid w:val="00161522"/>
    <w:rsid w:val="00194229"/>
    <w:rsid w:val="001D7602"/>
    <w:rsid w:val="001E1BDE"/>
    <w:rsid w:val="00232455"/>
    <w:rsid w:val="002440BD"/>
    <w:rsid w:val="00255CF1"/>
    <w:rsid w:val="00262A94"/>
    <w:rsid w:val="00291F92"/>
    <w:rsid w:val="002B0138"/>
    <w:rsid w:val="00313673"/>
    <w:rsid w:val="0034026B"/>
    <w:rsid w:val="00381CF7"/>
    <w:rsid w:val="00386D2E"/>
    <w:rsid w:val="0039110E"/>
    <w:rsid w:val="003A2CE7"/>
    <w:rsid w:val="003B1BE4"/>
    <w:rsid w:val="003B7784"/>
    <w:rsid w:val="003D6BC3"/>
    <w:rsid w:val="003F6B52"/>
    <w:rsid w:val="00413F5B"/>
    <w:rsid w:val="004440AC"/>
    <w:rsid w:val="00444C51"/>
    <w:rsid w:val="00452C62"/>
    <w:rsid w:val="004A1392"/>
    <w:rsid w:val="004C7EB1"/>
    <w:rsid w:val="004E124F"/>
    <w:rsid w:val="004E255D"/>
    <w:rsid w:val="00500F30"/>
    <w:rsid w:val="00554577"/>
    <w:rsid w:val="00555ED8"/>
    <w:rsid w:val="005764D5"/>
    <w:rsid w:val="00581FDF"/>
    <w:rsid w:val="00582A7F"/>
    <w:rsid w:val="005F013A"/>
    <w:rsid w:val="00614273"/>
    <w:rsid w:val="0064223A"/>
    <w:rsid w:val="00656F42"/>
    <w:rsid w:val="0069686D"/>
    <w:rsid w:val="0069693B"/>
    <w:rsid w:val="006A65C8"/>
    <w:rsid w:val="006F3345"/>
    <w:rsid w:val="00730B57"/>
    <w:rsid w:val="0074227E"/>
    <w:rsid w:val="00763D22"/>
    <w:rsid w:val="007674C3"/>
    <w:rsid w:val="00776758"/>
    <w:rsid w:val="007D6789"/>
    <w:rsid w:val="008019D9"/>
    <w:rsid w:val="008075D3"/>
    <w:rsid w:val="00851D24"/>
    <w:rsid w:val="008910AC"/>
    <w:rsid w:val="008A0C0F"/>
    <w:rsid w:val="008B39A0"/>
    <w:rsid w:val="008B6A35"/>
    <w:rsid w:val="008E25AD"/>
    <w:rsid w:val="008E5BD1"/>
    <w:rsid w:val="008E6F8E"/>
    <w:rsid w:val="008F6634"/>
    <w:rsid w:val="009104B2"/>
    <w:rsid w:val="00915E59"/>
    <w:rsid w:val="0091708F"/>
    <w:rsid w:val="00936948"/>
    <w:rsid w:val="009B6806"/>
    <w:rsid w:val="009E6B07"/>
    <w:rsid w:val="009F0673"/>
    <w:rsid w:val="00A06C4F"/>
    <w:rsid w:val="00A53B57"/>
    <w:rsid w:val="00A75E21"/>
    <w:rsid w:val="00A823BB"/>
    <w:rsid w:val="00AB2DC0"/>
    <w:rsid w:val="00B0778F"/>
    <w:rsid w:val="00B460EB"/>
    <w:rsid w:val="00B57E62"/>
    <w:rsid w:val="00B60706"/>
    <w:rsid w:val="00B75FA1"/>
    <w:rsid w:val="00B76DE7"/>
    <w:rsid w:val="00BD5618"/>
    <w:rsid w:val="00BF2536"/>
    <w:rsid w:val="00C03321"/>
    <w:rsid w:val="00C25F57"/>
    <w:rsid w:val="00C34C84"/>
    <w:rsid w:val="00C84AD2"/>
    <w:rsid w:val="00CA5749"/>
    <w:rsid w:val="00CB4D3E"/>
    <w:rsid w:val="00CC7B1A"/>
    <w:rsid w:val="00CE1EFD"/>
    <w:rsid w:val="00DC0225"/>
    <w:rsid w:val="00DD2624"/>
    <w:rsid w:val="00DD31C8"/>
    <w:rsid w:val="00DE4C65"/>
    <w:rsid w:val="00DF1FC4"/>
    <w:rsid w:val="00E0727B"/>
    <w:rsid w:val="00E25D7A"/>
    <w:rsid w:val="00E761AD"/>
    <w:rsid w:val="00E82C1E"/>
    <w:rsid w:val="00ED5E75"/>
    <w:rsid w:val="00EE25D6"/>
    <w:rsid w:val="00F124AD"/>
    <w:rsid w:val="00FA270A"/>
    <w:rsid w:val="00FC3055"/>
    <w:rsid w:val="00FC3620"/>
    <w:rsid w:val="00FD0AAF"/>
    <w:rsid w:val="00FD4791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5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5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eea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jeea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jeea.edu.c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2</cp:revision>
  <dcterms:created xsi:type="dcterms:W3CDTF">2015-11-30T01:48:00Z</dcterms:created>
  <dcterms:modified xsi:type="dcterms:W3CDTF">2015-11-30T02:00:00Z</dcterms:modified>
</cp:coreProperties>
</file>