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C3" w:rsidRDefault="001212C3" w:rsidP="001212C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1212C3" w:rsidRDefault="001212C3" w:rsidP="001212C3">
      <w:pPr>
        <w:rPr>
          <w:rFonts w:hint="eastAsia"/>
        </w:rPr>
      </w:pPr>
    </w:p>
    <w:p w:rsidR="001212C3" w:rsidRDefault="001212C3" w:rsidP="001212C3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2016年江西省自学考试义务教育专业课程预安排表</w:t>
      </w:r>
    </w:p>
    <w:p w:rsidR="001212C3" w:rsidRDefault="001212C3" w:rsidP="001212C3">
      <w:pPr>
        <w:rPr>
          <w:rFonts w:hint="eastAsia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0"/>
        <w:gridCol w:w="2117"/>
        <w:gridCol w:w="2071"/>
        <w:gridCol w:w="2226"/>
        <w:gridCol w:w="2055"/>
      </w:tblGrid>
      <w:tr w:rsidR="001212C3" w:rsidTr="001212C3">
        <w:trPr>
          <w:tblHeader/>
          <w:jc w:val="center"/>
        </w:trPr>
        <w:tc>
          <w:tcPr>
            <w:tcW w:w="14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C3" w:rsidRDefault="001212C3">
            <w:pPr>
              <w:tabs>
                <w:tab w:val="left" w:pos="6615"/>
              </w:tabs>
              <w:spacing w:line="440" w:lineRule="exact"/>
              <w:jc w:val="center"/>
              <w:rPr>
                <w:rFonts w:ascii="宋体" w:hAnsi="宋体"/>
                <w:b/>
                <w:bCs/>
                <w:caps/>
                <w:color w:val="000000"/>
                <w:szCs w:val="21"/>
              </w:rPr>
            </w:pPr>
          </w:p>
        </w:tc>
        <w:tc>
          <w:tcPr>
            <w:tcW w:w="846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jc w:val="center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aps/>
                <w:color w:val="000000"/>
                <w:szCs w:val="21"/>
              </w:rPr>
              <w:t>4　　　　　　月</w:t>
            </w:r>
          </w:p>
        </w:tc>
      </w:tr>
      <w:tr w:rsidR="001212C3" w:rsidTr="001212C3">
        <w:trPr>
          <w:tblHeader/>
          <w:jc w:val="center"/>
        </w:trPr>
        <w:tc>
          <w:tcPr>
            <w:tcW w:w="144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widowControl/>
              <w:jc w:val="left"/>
              <w:rPr>
                <w:rFonts w:ascii="宋体" w:hAnsi="宋体"/>
                <w:b/>
                <w:bCs/>
                <w:caps/>
                <w:color w:val="000000"/>
                <w:szCs w:val="21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jc w:val="center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aps/>
                <w:color w:val="000000"/>
                <w:szCs w:val="21"/>
              </w:rPr>
              <w:t>星     期     六(4月16日)</w:t>
            </w:r>
          </w:p>
        </w:tc>
        <w:tc>
          <w:tcPr>
            <w:tcW w:w="4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jc w:val="center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aps/>
                <w:color w:val="000000"/>
                <w:szCs w:val="21"/>
              </w:rPr>
              <w:t>星     期     日(4月17日)</w:t>
            </w:r>
          </w:p>
        </w:tc>
      </w:tr>
      <w:tr w:rsidR="001212C3" w:rsidTr="001212C3">
        <w:trPr>
          <w:tblHeader/>
          <w:jc w:val="center"/>
        </w:trPr>
        <w:tc>
          <w:tcPr>
            <w:tcW w:w="144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widowControl/>
              <w:jc w:val="left"/>
              <w:rPr>
                <w:rFonts w:ascii="宋体" w:hAnsi="宋体"/>
                <w:b/>
                <w:bCs/>
                <w:caps/>
                <w:color w:val="000000"/>
                <w:szCs w:val="21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jc w:val="center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aps/>
                <w:color w:val="000000"/>
                <w:szCs w:val="21"/>
              </w:rPr>
              <w:t>上午(9:00--11:30)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jc w:val="center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aps/>
                <w:color w:val="000000"/>
                <w:szCs w:val="21"/>
              </w:rPr>
              <w:t>下午(14:30--17:00)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jc w:val="center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aps/>
                <w:color w:val="000000"/>
                <w:szCs w:val="21"/>
              </w:rPr>
              <w:t>上午(9:00--11:30)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jc w:val="center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aps/>
                <w:color w:val="000000"/>
                <w:szCs w:val="21"/>
              </w:rPr>
              <w:t>下午(14:30--17:00)</w:t>
            </w:r>
          </w:p>
        </w:tc>
      </w:tr>
      <w:tr w:rsidR="001212C3" w:rsidTr="001212C3">
        <w:trPr>
          <w:trHeight w:val="1150"/>
          <w:jc w:val="center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义务教育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（专科）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040124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pStyle w:val="a5"/>
              <w:spacing w:before="0" w:beforeAutospacing="0" w:after="0" w:afterAutospacing="0" w:line="280" w:lineRule="exact"/>
              <w:rPr>
                <w:spacing w:val="-4"/>
                <w:kern w:val="2"/>
                <w:sz w:val="21"/>
                <w:szCs w:val="21"/>
              </w:rPr>
            </w:pPr>
            <w:r>
              <w:rPr>
                <w:rFonts w:hint="eastAsia"/>
                <w:spacing w:val="-4"/>
                <w:kern w:val="2"/>
                <w:sz w:val="21"/>
                <w:szCs w:val="21"/>
              </w:rPr>
              <w:t>12656毛泽东思想和中国特色社会主义理论体系概论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09276义务教育概论</w:t>
            </w:r>
          </w:p>
          <w:p w:rsidR="001212C3" w:rsidRDefault="001212C3">
            <w:pPr>
              <w:tabs>
                <w:tab w:val="left" w:pos="6615"/>
              </w:tabs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09286小学体育健康与安全教育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09277教师职业道德与专业发展</w:t>
            </w:r>
          </w:p>
          <w:p w:rsidR="001212C3" w:rsidRDefault="001212C3">
            <w:pPr>
              <w:tabs>
                <w:tab w:val="left" w:pos="6615"/>
              </w:tabs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09285小学美术教育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napToGrid w:val="0"/>
              <w:spacing w:line="280" w:lineRule="exact"/>
              <w:rPr>
                <w:rFonts w:ascii="宋体" w:hAnsi="宋体"/>
                <w:color w:val="000000"/>
                <w:spacing w:val="-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szCs w:val="21"/>
              </w:rPr>
              <w:t>09279小学数学课程与教学</w:t>
            </w:r>
          </w:p>
          <w:p w:rsidR="001212C3" w:rsidRDefault="001212C3">
            <w:pPr>
              <w:tabs>
                <w:tab w:val="left" w:pos="6615"/>
              </w:tabs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09283小学英语教育</w:t>
            </w:r>
          </w:p>
        </w:tc>
      </w:tr>
      <w:tr w:rsidR="001212C3" w:rsidTr="001212C3">
        <w:trPr>
          <w:trHeight w:val="885"/>
          <w:jc w:val="center"/>
        </w:trPr>
        <w:tc>
          <w:tcPr>
            <w:tcW w:w="14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义务教育</w:t>
            </w:r>
          </w:p>
          <w:p w:rsidR="001212C3" w:rsidRDefault="001212C3">
            <w:pPr>
              <w:spacing w:line="280" w:lineRule="exact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独立本科段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）</w:t>
            </w:r>
          </w:p>
          <w:p w:rsidR="001212C3" w:rsidRDefault="001212C3">
            <w:pPr>
              <w:spacing w:line="280" w:lineRule="exact"/>
              <w:ind w:firstLineChars="196" w:firstLine="413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040125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03708中国近现代史纲要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hint="eastAsia"/>
                <w:szCs w:val="18"/>
              </w:rPr>
            </w:pPr>
            <w:r>
              <w:rPr>
                <w:szCs w:val="18"/>
              </w:rPr>
              <w:t>00464</w:t>
            </w:r>
            <w:r>
              <w:rPr>
                <w:rFonts w:hint="eastAsia"/>
                <w:szCs w:val="18"/>
              </w:rPr>
              <w:t>中外教育简史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09338课程设计与评价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03709马克思主义基本原理概论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 w:hint="eastAsia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0"/>
                <w:szCs w:val="21"/>
              </w:rPr>
              <w:t>00465心理卫生与心理辅导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09340义务教育比较研究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09288义务教育教师专业发展导论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00015英语(二)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09290初中语文学科基础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09293初中数学学科基础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09296初中英语学科基础</w:t>
            </w:r>
          </w:p>
        </w:tc>
      </w:tr>
    </w:tbl>
    <w:p w:rsidR="001212C3" w:rsidRDefault="001212C3" w:rsidP="001212C3"/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68"/>
        <w:gridCol w:w="2091"/>
        <w:gridCol w:w="2093"/>
        <w:gridCol w:w="2242"/>
        <w:gridCol w:w="2043"/>
      </w:tblGrid>
      <w:tr w:rsidR="001212C3" w:rsidTr="001212C3">
        <w:trPr>
          <w:tblHeader/>
          <w:jc w:val="center"/>
        </w:trPr>
        <w:tc>
          <w:tcPr>
            <w:tcW w:w="14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C3" w:rsidRDefault="001212C3">
            <w:pPr>
              <w:tabs>
                <w:tab w:val="left" w:pos="6615"/>
              </w:tabs>
              <w:spacing w:line="440" w:lineRule="exact"/>
              <w:jc w:val="center"/>
              <w:rPr>
                <w:rFonts w:ascii="宋体" w:hAnsi="宋体"/>
                <w:b/>
                <w:bCs/>
                <w:caps/>
                <w:color w:val="000000"/>
                <w:szCs w:val="21"/>
              </w:rPr>
            </w:pPr>
          </w:p>
        </w:tc>
        <w:tc>
          <w:tcPr>
            <w:tcW w:w="846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jc w:val="center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aps/>
                <w:color w:val="000000"/>
                <w:szCs w:val="21"/>
              </w:rPr>
              <w:t>10　　　　　　月</w:t>
            </w:r>
          </w:p>
        </w:tc>
      </w:tr>
      <w:tr w:rsidR="001212C3" w:rsidTr="001212C3">
        <w:trPr>
          <w:tblHeader/>
          <w:jc w:val="center"/>
        </w:trPr>
        <w:tc>
          <w:tcPr>
            <w:tcW w:w="146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widowControl/>
              <w:jc w:val="left"/>
              <w:rPr>
                <w:rFonts w:ascii="宋体" w:hAnsi="宋体"/>
                <w:b/>
                <w:bCs/>
                <w:caps/>
                <w:color w:val="000000"/>
                <w:szCs w:val="21"/>
              </w:rPr>
            </w:pP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jc w:val="center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aps/>
                <w:color w:val="000000"/>
                <w:szCs w:val="21"/>
              </w:rPr>
              <w:t>星     期     六(10月22日)</w:t>
            </w:r>
          </w:p>
        </w:tc>
        <w:tc>
          <w:tcPr>
            <w:tcW w:w="4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jc w:val="center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aps/>
                <w:color w:val="000000"/>
                <w:szCs w:val="21"/>
              </w:rPr>
              <w:t>星     期     日(10月23日)</w:t>
            </w:r>
          </w:p>
        </w:tc>
      </w:tr>
      <w:tr w:rsidR="001212C3" w:rsidTr="001212C3">
        <w:trPr>
          <w:tblHeader/>
          <w:jc w:val="center"/>
        </w:trPr>
        <w:tc>
          <w:tcPr>
            <w:tcW w:w="146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widowControl/>
              <w:jc w:val="left"/>
              <w:rPr>
                <w:rFonts w:ascii="宋体" w:hAnsi="宋体"/>
                <w:b/>
                <w:bCs/>
                <w:caps/>
                <w:color w:val="000000"/>
                <w:szCs w:val="21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jc w:val="center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aps/>
                <w:color w:val="000000"/>
                <w:szCs w:val="21"/>
              </w:rPr>
              <w:t>上午(9:00--11:30)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aps/>
                <w:color w:val="000000"/>
                <w:szCs w:val="21"/>
              </w:rPr>
              <w:t>下午(14:30--17:00)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jc w:val="center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aps/>
                <w:color w:val="000000"/>
                <w:szCs w:val="21"/>
              </w:rPr>
              <w:t>上午(9:00--11:30)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rPr>
                <w:rFonts w:ascii="宋体" w:hAnsi="宋体"/>
                <w:b/>
                <w:cap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aps/>
                <w:color w:val="000000"/>
                <w:szCs w:val="21"/>
              </w:rPr>
              <w:t>下午(14:30--17:00)</w:t>
            </w:r>
          </w:p>
        </w:tc>
      </w:tr>
      <w:tr w:rsidR="001212C3" w:rsidTr="001212C3">
        <w:trPr>
          <w:trHeight w:val="1150"/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义务教育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（专科）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040124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napToGrid w:val="0"/>
              <w:spacing w:line="28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09278小学语文课程与教学</w:t>
            </w:r>
          </w:p>
          <w:p w:rsidR="001212C3" w:rsidRDefault="001212C3">
            <w:pPr>
              <w:tabs>
                <w:tab w:val="left" w:pos="6615"/>
              </w:tabs>
              <w:snapToGrid w:val="0"/>
              <w:spacing w:line="28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09282小学品德与社会教育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00407小学教育心理学</w:t>
            </w:r>
          </w:p>
          <w:p w:rsidR="001212C3" w:rsidRDefault="001212C3">
            <w:pPr>
              <w:tabs>
                <w:tab w:val="left" w:pos="6615"/>
              </w:tabs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00429教育学（一）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pStyle w:val="a5"/>
              <w:spacing w:before="0" w:beforeAutospacing="0" w:after="0" w:afterAutospacing="0" w:line="280" w:lineRule="exact"/>
              <w:rPr>
                <w:spacing w:val="-10"/>
                <w:kern w:val="2"/>
                <w:sz w:val="21"/>
                <w:szCs w:val="21"/>
              </w:rPr>
            </w:pPr>
            <w:r>
              <w:rPr>
                <w:rFonts w:hint="eastAsia"/>
                <w:spacing w:val="-10"/>
                <w:kern w:val="2"/>
                <w:sz w:val="21"/>
                <w:szCs w:val="21"/>
              </w:rPr>
              <w:t>12656毛泽东思想和中国特色社会主义理论体系概论</w:t>
            </w:r>
          </w:p>
          <w:p w:rsidR="001212C3" w:rsidRDefault="001212C3">
            <w:pPr>
              <w:pStyle w:val="a5"/>
              <w:spacing w:before="0" w:beforeAutospacing="0" w:after="0" w:afterAutospacing="0" w:line="280" w:lineRule="exact"/>
              <w:rPr>
                <w:spacing w:val="-4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00408小学科学教育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00412小学班主任</w:t>
            </w:r>
          </w:p>
          <w:p w:rsidR="001212C3" w:rsidRDefault="001212C3">
            <w:pPr>
              <w:tabs>
                <w:tab w:val="left" w:pos="6615"/>
              </w:tabs>
              <w:snapToGrid w:val="0"/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09284小学音乐教育</w:t>
            </w:r>
          </w:p>
        </w:tc>
      </w:tr>
      <w:tr w:rsidR="001212C3" w:rsidTr="001212C3">
        <w:trPr>
          <w:trHeight w:val="885"/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义务教育</w:t>
            </w:r>
          </w:p>
          <w:p w:rsidR="001212C3" w:rsidRDefault="001212C3">
            <w:pPr>
              <w:spacing w:line="280" w:lineRule="exact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独立本科段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）</w:t>
            </w:r>
          </w:p>
          <w:p w:rsidR="001212C3" w:rsidRDefault="001212C3">
            <w:pPr>
              <w:spacing w:line="280" w:lineRule="exact"/>
              <w:ind w:firstLineChars="196" w:firstLine="413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040125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03709马克思主义基本原理概论</w:t>
            </w:r>
          </w:p>
          <w:p w:rsidR="001212C3" w:rsidRDefault="001212C3">
            <w:pPr>
              <w:pStyle w:val="a5"/>
              <w:spacing w:before="0" w:beforeAutospacing="0" w:after="0" w:afterAutospacing="0" w:line="280" w:lineRule="exac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00464中外教育简史</w:t>
            </w:r>
          </w:p>
          <w:p w:rsidR="001212C3" w:rsidRDefault="001212C3">
            <w:pPr>
              <w:pStyle w:val="a5"/>
              <w:spacing w:before="0" w:beforeAutospacing="0" w:after="0" w:afterAutospacing="0" w:line="280" w:lineRule="exact"/>
              <w:rPr>
                <w:rFonts w:hint="eastAsia"/>
                <w:spacing w:val="-6"/>
                <w:kern w:val="2"/>
                <w:sz w:val="21"/>
                <w:szCs w:val="21"/>
              </w:rPr>
            </w:pPr>
            <w:r>
              <w:rPr>
                <w:rFonts w:hint="eastAsia"/>
                <w:spacing w:val="-6"/>
                <w:kern w:val="2"/>
                <w:sz w:val="21"/>
                <w:szCs w:val="21"/>
              </w:rPr>
              <w:t>09291初中语文课程与教学</w:t>
            </w:r>
          </w:p>
          <w:p w:rsidR="001212C3" w:rsidRDefault="001212C3">
            <w:pPr>
              <w:pStyle w:val="a5"/>
              <w:spacing w:before="0" w:beforeAutospacing="0" w:after="0" w:afterAutospacing="0" w:line="280" w:lineRule="exact"/>
              <w:rPr>
                <w:rFonts w:hint="eastAsia"/>
                <w:spacing w:val="-6"/>
                <w:kern w:val="2"/>
                <w:sz w:val="21"/>
                <w:szCs w:val="21"/>
              </w:rPr>
            </w:pPr>
            <w:r>
              <w:rPr>
                <w:rFonts w:hint="eastAsia"/>
                <w:spacing w:val="-6"/>
                <w:kern w:val="2"/>
                <w:sz w:val="21"/>
                <w:szCs w:val="21"/>
              </w:rPr>
              <w:t>09294初中数学课程与教学</w:t>
            </w:r>
          </w:p>
          <w:p w:rsidR="001212C3" w:rsidRDefault="001212C3">
            <w:pPr>
              <w:pStyle w:val="a5"/>
              <w:spacing w:before="0" w:beforeAutospacing="0" w:after="0" w:afterAutospacing="0" w:line="280" w:lineRule="exact"/>
              <w:rPr>
                <w:spacing w:val="-6"/>
                <w:kern w:val="2"/>
                <w:sz w:val="21"/>
                <w:szCs w:val="21"/>
              </w:rPr>
            </w:pPr>
            <w:r>
              <w:rPr>
                <w:rFonts w:hint="eastAsia"/>
                <w:spacing w:val="-6"/>
                <w:kern w:val="2"/>
                <w:sz w:val="21"/>
                <w:szCs w:val="21"/>
              </w:rPr>
              <w:t>09297初中英语课程与教学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pStyle w:val="a5"/>
              <w:spacing w:before="0" w:beforeAutospacing="0" w:after="0" w:afterAutospacing="0" w:line="28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00458中小学教育管理</w:t>
            </w:r>
          </w:p>
          <w:p w:rsidR="001212C3" w:rsidRDefault="001212C3">
            <w:pPr>
              <w:pStyle w:val="a5"/>
              <w:spacing w:before="0" w:beforeAutospacing="0" w:after="0" w:afterAutospacing="0" w:line="28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09289有效教学的理论与方法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03708中国近现代史纲要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09339中小学生品德发展与道德教育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 w:hint="eastAsia"/>
                <w:color w:val="000000"/>
                <w:spacing w:val="-16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6"/>
                <w:szCs w:val="21"/>
              </w:rPr>
              <w:t>09292初中语文教学实践与反思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 w:hint="eastAsia"/>
                <w:color w:val="000000"/>
                <w:spacing w:val="-16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6"/>
                <w:szCs w:val="21"/>
              </w:rPr>
              <w:t>09295初中数学教学实践与反思</w:t>
            </w:r>
          </w:p>
          <w:p w:rsidR="001212C3" w:rsidRDefault="001212C3">
            <w:pPr>
              <w:tabs>
                <w:tab w:val="left" w:pos="6615"/>
              </w:tabs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6"/>
                <w:szCs w:val="21"/>
              </w:rPr>
              <w:t>09298初中英语教学实践与反思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212C3" w:rsidRDefault="001212C3">
            <w:pPr>
              <w:tabs>
                <w:tab w:val="left" w:pos="6615"/>
              </w:tabs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00015英语(二)</w:t>
            </w:r>
          </w:p>
          <w:p w:rsidR="001212C3" w:rsidRDefault="001212C3">
            <w:pPr>
              <w:tabs>
                <w:tab w:val="left" w:pos="6615"/>
              </w:tabs>
              <w:spacing w:line="4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00456教育科学研究方法(二)</w:t>
            </w:r>
          </w:p>
          <w:p w:rsidR="001212C3" w:rsidRDefault="001212C3">
            <w:pPr>
              <w:tabs>
                <w:tab w:val="left" w:pos="6615"/>
              </w:tabs>
              <w:spacing w:line="44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09335义务教育班级管理</w:t>
            </w:r>
          </w:p>
        </w:tc>
      </w:tr>
    </w:tbl>
    <w:p w:rsidR="00DC570A" w:rsidRDefault="00DC570A"/>
    <w:sectPr w:rsidR="00DC5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0A" w:rsidRDefault="00DC570A" w:rsidP="001212C3">
      <w:r>
        <w:separator/>
      </w:r>
    </w:p>
  </w:endnote>
  <w:endnote w:type="continuationSeparator" w:id="1">
    <w:p w:rsidR="00DC570A" w:rsidRDefault="00DC570A" w:rsidP="0012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0A" w:rsidRDefault="00DC570A" w:rsidP="001212C3">
      <w:r>
        <w:separator/>
      </w:r>
    </w:p>
  </w:footnote>
  <w:footnote w:type="continuationSeparator" w:id="1">
    <w:p w:rsidR="00DC570A" w:rsidRDefault="00DC570A" w:rsidP="00121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2C3"/>
    <w:rsid w:val="001212C3"/>
    <w:rsid w:val="00DC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2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2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2C3"/>
    <w:rPr>
      <w:sz w:val="18"/>
      <w:szCs w:val="18"/>
    </w:rPr>
  </w:style>
  <w:style w:type="paragraph" w:styleId="a5">
    <w:name w:val="Normal (Web)"/>
    <w:basedOn w:val="a"/>
    <w:unhideWhenUsed/>
    <w:rsid w:val="001212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cdel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2015-10-22T05:52:00Z</dcterms:created>
  <dcterms:modified xsi:type="dcterms:W3CDTF">2015-10-22T05:52:00Z</dcterms:modified>
</cp:coreProperties>
</file>