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A" w:rsidRPr="00C60754" w:rsidRDefault="00C125CA" w:rsidP="00C125CA">
      <w:pPr>
        <w:jc w:val="center"/>
        <w:rPr>
          <w:rFonts w:hint="eastAsia"/>
          <w:b/>
          <w:sz w:val="36"/>
          <w:szCs w:val="36"/>
        </w:rPr>
      </w:pPr>
      <w:r w:rsidRPr="00C60754">
        <w:rPr>
          <w:rFonts w:hint="eastAsia"/>
          <w:b/>
          <w:sz w:val="36"/>
          <w:szCs w:val="36"/>
        </w:rPr>
        <w:t>2012</w:t>
      </w:r>
      <w:r w:rsidRPr="00C60754">
        <w:rPr>
          <w:rFonts w:hint="eastAsia"/>
          <w:b/>
          <w:sz w:val="36"/>
          <w:szCs w:val="36"/>
        </w:rPr>
        <w:t>年</w:t>
      </w:r>
      <w:r w:rsidRPr="00C60754">
        <w:rPr>
          <w:rFonts w:hint="eastAsia"/>
          <w:b/>
          <w:sz w:val="36"/>
          <w:szCs w:val="36"/>
        </w:rPr>
        <w:t>10</w:t>
      </w:r>
      <w:r w:rsidRPr="00C60754">
        <w:rPr>
          <w:rFonts w:hint="eastAsia"/>
          <w:b/>
          <w:sz w:val="36"/>
          <w:szCs w:val="36"/>
        </w:rPr>
        <w:t>月吉林省高等教育自学考试</w:t>
      </w:r>
    </w:p>
    <w:p w:rsidR="00C125CA" w:rsidRPr="001312A4" w:rsidRDefault="00C125CA" w:rsidP="00C125CA">
      <w:pPr>
        <w:jc w:val="center"/>
        <w:rPr>
          <w:rFonts w:hint="eastAsia"/>
          <w:b/>
          <w:sz w:val="36"/>
          <w:szCs w:val="36"/>
        </w:rPr>
      </w:pPr>
      <w:r w:rsidRPr="00C60754">
        <w:rPr>
          <w:rFonts w:hint="eastAsia"/>
          <w:b/>
          <w:sz w:val="36"/>
          <w:szCs w:val="36"/>
        </w:rPr>
        <w:t>部门委托开考专业课程安排表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3085"/>
        <w:gridCol w:w="750"/>
        <w:gridCol w:w="2916"/>
        <w:gridCol w:w="2246"/>
        <w:gridCol w:w="853"/>
      </w:tblGrid>
      <w:tr w:rsidR="00C125CA" w:rsidRPr="007D211C" w:rsidTr="00AB3860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1312A4">
              <w:rPr>
                <w:rFonts w:ascii="宋体" w:hAnsi="宋体" w:cs="Arial" w:hint="eastAsia"/>
                <w:b/>
                <w:kern w:val="0"/>
                <w:szCs w:val="21"/>
              </w:rPr>
              <w:t>专  业</w:t>
            </w:r>
          </w:p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1312A4">
              <w:rPr>
                <w:rFonts w:ascii="宋体" w:hAnsi="宋体" w:cs="Arial" w:hint="eastAsia"/>
                <w:b/>
                <w:kern w:val="0"/>
                <w:szCs w:val="21"/>
              </w:rPr>
              <w:t>及代码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1312A4">
              <w:rPr>
                <w:rFonts w:ascii="宋体" w:hAnsi="宋体" w:cs="Arial" w:hint="eastAsia"/>
                <w:b/>
                <w:kern w:val="0"/>
                <w:szCs w:val="21"/>
              </w:rPr>
              <w:t>课 程 名 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1312A4">
              <w:rPr>
                <w:rFonts w:ascii="宋体" w:hAnsi="宋体" w:cs="Arial" w:hint="eastAsia"/>
                <w:b/>
                <w:kern w:val="0"/>
                <w:szCs w:val="21"/>
              </w:rPr>
              <w:t>课程</w:t>
            </w:r>
          </w:p>
          <w:p w:rsidR="00C125CA" w:rsidRPr="001312A4" w:rsidRDefault="00C125CA" w:rsidP="00AB3860">
            <w:pPr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1312A4">
              <w:rPr>
                <w:rFonts w:ascii="宋体" w:hAnsi="宋体" w:cs="Arial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1312A4">
              <w:rPr>
                <w:rFonts w:ascii="宋体" w:hAnsi="宋体" w:cs="Arial" w:hint="eastAsia"/>
                <w:b/>
                <w:kern w:val="0"/>
                <w:szCs w:val="21"/>
              </w:rPr>
              <w:t>教 材 名 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1312A4">
              <w:rPr>
                <w:rFonts w:ascii="宋体" w:hAnsi="宋体" w:cs="Arial" w:hint="eastAsia"/>
                <w:b/>
                <w:kern w:val="0"/>
                <w:szCs w:val="21"/>
              </w:rPr>
              <w:t>出 版 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312A4">
              <w:rPr>
                <w:rFonts w:ascii="宋体" w:hAnsi="宋体" w:hint="eastAsia"/>
                <w:b/>
                <w:color w:val="000000"/>
                <w:szCs w:val="21"/>
              </w:rPr>
              <w:t>作者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公安管理030401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00372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公安信息学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中国人民公安大学出版社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jc w:val="center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孟宪文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犯罪学（一）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00235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犯罪学教程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中国人民公安大学出版社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jc w:val="center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宋</w:t>
            </w:r>
            <w:proofErr w:type="gramStart"/>
            <w:r w:rsidRPr="001312A4">
              <w:rPr>
                <w:rFonts w:hint="eastAsia"/>
                <w:color w:val="000000"/>
                <w:sz w:val="18"/>
              </w:rPr>
              <w:t>浩</w:t>
            </w:r>
            <w:proofErr w:type="gramEnd"/>
            <w:r w:rsidRPr="001312A4">
              <w:rPr>
                <w:rFonts w:hint="eastAsia"/>
                <w:color w:val="000000"/>
                <w:sz w:val="18"/>
              </w:rPr>
              <w:t>波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00354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公安学基础理论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中国人民公安大学出版社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jc w:val="center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许新源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00860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公安行政诉讼教程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中国人民公安大学出版社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jc w:val="center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孟昭阳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00373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涉外警务概论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中国人民公安大学出版社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jc w:val="center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向</w:t>
            </w:r>
            <w:r w:rsidRPr="001312A4">
              <w:rPr>
                <w:rFonts w:hint="eastAsia"/>
                <w:color w:val="000000"/>
                <w:sz w:val="18"/>
              </w:rPr>
              <w:t xml:space="preserve">  </w:t>
            </w:r>
            <w:r w:rsidRPr="001312A4">
              <w:rPr>
                <w:rFonts w:hint="eastAsia"/>
                <w:color w:val="000000"/>
                <w:sz w:val="18"/>
              </w:rPr>
              <w:t>党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质量技术监督082224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WTO规则实践及对策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07762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/>
                <w:color w:val="000000"/>
                <w:sz w:val="18"/>
                <w:szCs w:val="18"/>
              </w:rPr>
              <w:t>WTO</w:t>
            </w: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《贸易技术壁垒协议》规则</w:t>
            </w:r>
            <w:r w:rsidRPr="001312A4">
              <w:rPr>
                <w:rFonts w:ascii="宋体" w:hAnsi="宋体"/>
                <w:color w:val="000000"/>
                <w:sz w:val="18"/>
                <w:szCs w:val="18"/>
              </w:rPr>
              <w:t>实践</w:t>
            </w: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及</w:t>
            </w:r>
            <w:r w:rsidRPr="001312A4">
              <w:rPr>
                <w:rFonts w:ascii="宋体" w:hAnsi="宋体"/>
                <w:color w:val="000000"/>
                <w:sz w:val="18"/>
                <w:szCs w:val="18"/>
              </w:rPr>
              <w:t>对策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中国计量出版社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宋明顺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商检管理学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03781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1312A4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商检管理学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1312A4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中国计量出版社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李任天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计算机文化基础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05829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计算机文化基础</w:t>
            </w:r>
            <w:r w:rsidRPr="001312A4">
              <w:rPr>
                <w:rFonts w:hint="eastAsia"/>
                <w:color w:val="000000"/>
                <w:sz w:val="18"/>
              </w:rPr>
              <w:t>--windows2000+office2000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杨振山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质量技术监督法律基础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03782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1312A4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质量技术监督法律基础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1312A4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中国计量出版社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李任天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质量管理（二）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02643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/>
                <w:color w:val="000000"/>
                <w:sz w:val="18"/>
              </w:rPr>
              <w:t>质量管理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中国计量出版社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洪生伟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质量技术监督执法文书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03783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1312A4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质量技术监督执法文书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</w:rPr>
            </w:pPr>
            <w:r w:rsidRPr="001312A4">
              <w:rPr>
                <w:rFonts w:hint="eastAsia"/>
                <w:color w:val="000000"/>
                <w:sz w:val="18"/>
              </w:rPr>
              <w:t>校内教材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标准化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07766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标准化概论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中国人民大学出版社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李春田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计量管理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07916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计量管理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中国计量出版社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</w:rPr>
              <w:t>洪生伟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工商企业管理（汽车方向）020202B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丰田生产方式（TPS）专题研究</w:t>
            </w:r>
            <w:r w:rsidRPr="001312A4">
              <w:rPr>
                <w:rFonts w:ascii="宋体" w:hAnsi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05850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rPr>
                <w:rFonts w:ascii="宋体" w:hAnsi="宋体" w:hint="eastAsia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sz w:val="18"/>
                <w:szCs w:val="18"/>
              </w:rPr>
              <w:t>TPS研究与实践（上、下</w:t>
            </w:r>
            <w:r w:rsidRPr="001312A4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1312A4" w:rsidRDefault="00C125CA" w:rsidP="00AB3860">
            <w:pPr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1312A4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1312A4">
              <w:rPr>
                <w:rFonts w:ascii="宋体" w:hAnsi="宋体" w:hint="eastAsia"/>
                <w:sz w:val="18"/>
                <w:szCs w:val="18"/>
              </w:rPr>
              <w:t>汽轿车股份有限公司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sz w:val="18"/>
                <w:szCs w:val="18"/>
              </w:rPr>
              <w:t>刘树华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企业创新管理学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11575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周三多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管理信息系统（一）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01076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ERP-从内部集成起步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陈启申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创造学原理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01459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创造学与创新管理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姚凤云 朱  光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质量管理与控制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01464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现代质量管理学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韩福荣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企业文化</w:t>
            </w:r>
            <w:r w:rsidRPr="001312A4">
              <w:rPr>
                <w:rFonts w:ascii="宋体" w:hAnsi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03297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企业文化学教程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王成荣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项目管理学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05059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项目管理教程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骆</w:t>
            </w:r>
            <w:proofErr w:type="gramEnd"/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珣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汽车市场营销学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01458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汽车市场营销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陈永革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物流管理学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07799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企业物流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崔介何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生产与运作管理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08281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生产与运作管理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  群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企业现场管理020289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企业实用英语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03722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新概念英语（1-2）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外语教学与研究出版社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亚历山大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财务成本管理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04390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财务成本管理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中国财政经济出版社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pacing w:val="-22"/>
                <w:sz w:val="18"/>
                <w:szCs w:val="18"/>
              </w:rPr>
            </w:pPr>
            <w:proofErr w:type="gramStart"/>
            <w:r w:rsidRPr="001312A4">
              <w:rPr>
                <w:rFonts w:ascii="宋体" w:hAnsi="宋体" w:hint="eastAsia"/>
                <w:color w:val="000000"/>
                <w:spacing w:val="-22"/>
                <w:sz w:val="18"/>
                <w:szCs w:val="18"/>
              </w:rPr>
              <w:t>注会协会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汽车装配技术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01463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汽车装试技术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北京理工大学出版社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战权理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创造学原理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01459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创造学与创新管理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姚凤云 朱  光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质量管理与控制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01464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现代质量管理学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韩福荣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07298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企业物流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北京大学出版社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崔介何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汽车市场营销学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01458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汽车市场营销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陈永革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企业应用文写作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应用文写作实训教程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李振辉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机械原理与机械设计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01461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刘跃南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lastRenderedPageBreak/>
              <w:t>汽车营销与售后技术服务081722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汽车售后服务工程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kern w:val="0"/>
                <w:sz w:val="18"/>
                <w:szCs w:val="18"/>
              </w:rPr>
              <w:t>05867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汽车售后服务管理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312A4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312A4">
              <w:rPr>
                <w:rFonts w:ascii="宋体" w:hAnsi="宋体" w:hint="eastAsia"/>
                <w:color w:val="000000"/>
                <w:sz w:val="18"/>
                <w:szCs w:val="18"/>
              </w:rPr>
              <w:t>宓亚光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汽车经营管理学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05856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汽车市场营销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陈永革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商务沟通与谈判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05857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商务谈判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杨  晶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汽车市场调查与分析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05862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汽车市场调查与预测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徐向阳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汽车金融信贷与保险理赔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05864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汽车金融服务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何忱予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汽车性能与使用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05858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汽车使用性能与检测技术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北京邮电大学出版社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朱福根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汽车营销价值链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05865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汽车服务系统工程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人民交通出版社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程  诚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汽车故障诊断与维修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05860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汽车故障诊断与检测技术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重庆大学出版社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潘伟荣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02576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汽车构造（上、下）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陈家瑞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汽车销售管理与技巧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05863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营销</w:t>
            </w: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实务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栾志强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汽车制造与装调技术080345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454204" w:rsidRDefault="00C125CA" w:rsidP="00AB3860">
            <w:pPr>
              <w:spacing w:line="240" w:lineRule="atLeast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企业实用英语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454204" w:rsidRDefault="00C125CA" w:rsidP="00AB3860">
            <w:pPr>
              <w:spacing w:line="240" w:lineRule="atLeas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03722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新概念英语（1-2）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外语教学与研究出版社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  <w:t>亚历山大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2E05E3" w:rsidRDefault="00C125CA" w:rsidP="00AB3860">
            <w:pPr>
              <w:spacing w:line="240" w:lineRule="atLeast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汽车底盘电控系统结构与原理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09209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汽车底盘电控技术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李春明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焊接冶金学（材料焊接性）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09213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4C37E7" w:rsidRDefault="00C125CA" w:rsidP="00AB3860">
            <w:pPr>
              <w:spacing w:line="240" w:lineRule="atLeast"/>
              <w:rPr>
                <w:rFonts w:ascii="宋体" w:hAnsi="宋体" w:cs="宋体" w:hint="eastAsia"/>
                <w:sz w:val="18"/>
                <w:szCs w:val="18"/>
              </w:rPr>
            </w:pPr>
            <w:r w:rsidRPr="004C37E7">
              <w:rPr>
                <w:rFonts w:ascii="宋体" w:hAnsi="宋体" w:hint="eastAsia"/>
                <w:sz w:val="18"/>
                <w:szCs w:val="18"/>
              </w:rPr>
              <w:t>焊接冶金学</w:t>
            </w:r>
            <w:r>
              <w:rPr>
                <w:rFonts w:ascii="宋体" w:hAnsi="宋体" w:hint="eastAsia"/>
                <w:sz w:val="18"/>
                <w:szCs w:val="18"/>
              </w:rPr>
              <w:t>-材料焊接性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4C37E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4C37E7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4C37E7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4C37E7">
              <w:rPr>
                <w:rFonts w:ascii="宋体" w:hAnsi="宋体" w:hint="eastAsia"/>
                <w:color w:val="000000"/>
                <w:sz w:val="18"/>
                <w:szCs w:val="18"/>
              </w:rPr>
              <w:t>李亚江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2E05E3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汽车液压与气压传动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汽车液压与气压传动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齐晓杰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汽车车身电控系统结构与原理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汽车车身电子与控制技术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陈无畏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F71A4F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1A4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弧焊电源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F71A4F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1A4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09215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F71A4F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71A4F">
              <w:rPr>
                <w:rFonts w:ascii="宋体" w:hAnsi="宋体" w:cs="宋体"/>
                <w:kern w:val="0"/>
                <w:sz w:val="18"/>
                <w:szCs w:val="18"/>
              </w:rPr>
              <w:t xml:space="preserve">现代弧焊电源及控制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F71A4F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F71A4F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71A4F">
              <w:rPr>
                <w:rFonts w:ascii="宋体" w:hAnsi="宋体" w:cs="宋体"/>
                <w:kern w:val="0"/>
                <w:sz w:val="18"/>
                <w:szCs w:val="18"/>
              </w:rPr>
              <w:t>胡绳</w:t>
            </w:r>
            <w:proofErr w:type="gramStart"/>
            <w:r w:rsidRPr="00F71A4F">
              <w:rPr>
                <w:rFonts w:ascii="宋体" w:hAnsi="宋体" w:cs="宋体"/>
                <w:kern w:val="0"/>
                <w:sz w:val="18"/>
                <w:szCs w:val="18"/>
              </w:rPr>
              <w:t>荪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2E05E3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汽车车身制造工艺学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09206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汽车车身制造工艺学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北京理工大学出版社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宋晓琳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2E05E3" w:rsidRDefault="00C125CA" w:rsidP="00AB3860">
            <w:pPr>
              <w:spacing w:line="240" w:lineRule="atLeast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汽车装配与调整技术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09211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汽车装试技术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北京理工大学出版社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战权理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汽车机器人焊接工程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09217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E17AF3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>汽车机器人焊接工程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E17AF3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E17AF3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>卢</w:t>
            </w:r>
            <w:proofErr w:type="gramEnd"/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本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2E05E3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汽车发动机电控系统结构与原理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09208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汽车发动机电控技术原理与维修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曹红兵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2E05E3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汽车故障诊断与维修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5420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05860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汽车故障诊断与检测技术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重庆大学出版社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潘伟荣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园林090115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园林艺术原理及设计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05601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园林艺术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中国农业出版社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BD62B7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衣学会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花卉学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</w:t>
            </w: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03259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花卉学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中国林业出版社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BD62B7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color w:val="000000"/>
                <w:sz w:val="18"/>
                <w:szCs w:val="18"/>
              </w:rPr>
              <w:t>北大园林学院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园林经济管理学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05884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pStyle w:val="1"/>
              <w:spacing w:line="240" w:lineRule="atLeast"/>
              <w:jc w:val="both"/>
              <w:rPr>
                <w:rFonts w:hint="eastAsia"/>
                <w:b w:val="0"/>
                <w:color w:val="000000"/>
                <w:sz w:val="18"/>
                <w:szCs w:val="18"/>
              </w:rPr>
            </w:pPr>
            <w:r w:rsidRPr="00BD62B7">
              <w:rPr>
                <w:b w:val="0"/>
                <w:color w:val="000000"/>
                <w:sz w:val="18"/>
                <w:szCs w:val="18"/>
              </w:rPr>
              <w:t>园林经济管理学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中国农业出版社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BD62B7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徐正春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园林规划设计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06640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园林规划设计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中国农业出版社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BD62B7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胡长龙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园林工程学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07435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园林建筑设计与施工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BD62B7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中国林业出版社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BD62B7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62B7">
              <w:rPr>
                <w:rFonts w:ascii="宋体" w:hAnsi="宋体" w:hint="eastAsia"/>
                <w:color w:val="000000"/>
                <w:sz w:val="18"/>
                <w:szCs w:val="18"/>
              </w:rPr>
              <w:t>周初梅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汽车机械制造技术080349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企业实用英语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03722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tabs>
                <w:tab w:val="left" w:pos="6615"/>
              </w:tabs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新概念英语（1-2）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外语教学与研究出版社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E134EC" w:rsidRDefault="00C125CA" w:rsidP="00AB3860">
            <w:pPr>
              <w:tabs>
                <w:tab w:val="left" w:pos="6615"/>
              </w:tabs>
              <w:spacing w:line="240" w:lineRule="atLeast"/>
              <w:jc w:val="center"/>
              <w:rPr>
                <w:rFonts w:ascii="宋体" w:hAnsi="宋体" w:hint="eastAsia"/>
                <w:color w:val="000000"/>
                <w:spacing w:val="-18"/>
                <w:sz w:val="18"/>
                <w:szCs w:val="18"/>
              </w:rPr>
            </w:pPr>
            <w:r w:rsidRPr="00E134EC">
              <w:rPr>
                <w:rFonts w:ascii="宋体" w:hAnsi="宋体" w:hint="eastAsia"/>
                <w:color w:val="000000"/>
                <w:spacing w:val="-18"/>
                <w:sz w:val="18"/>
                <w:szCs w:val="18"/>
              </w:rPr>
              <w:t>亚历山大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金属切削原理与刀具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金属切削原理与刀具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陆剑中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数控加工中心加工工艺与编程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数控加工工艺与编程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  杰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汽车冷冲压技术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11834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tabs>
                <w:tab w:val="left" w:pos="6615"/>
              </w:tabs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冷冲压工艺与模具设计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tabs>
                <w:tab w:val="left" w:pos="6615"/>
              </w:tabs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陈剑鹤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变频器与现场总线技术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变频技术原理与应用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吕</w:t>
            </w:r>
            <w:proofErr w:type="gramEnd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汀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现场总线技术与实训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北京理工大学出版社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张  益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工业传感器与接口技术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朱自勤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单片机原理及接口技术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  洁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机械制造工艺与机床夹具设计（二）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机械制造工艺与机床夹具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刘守勇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汽车CAD技术应用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汽车CAD/CAM技术与应用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王  </w:t>
            </w:r>
            <w:proofErr w:type="gramStart"/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玮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机械CAD/CAM综合实训教程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邓劲莲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312A4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spacing w:val="-8"/>
                <w:kern w:val="0"/>
                <w:sz w:val="18"/>
                <w:szCs w:val="18"/>
              </w:rPr>
            </w:pPr>
            <w:r w:rsidRPr="001312A4">
              <w:rPr>
                <w:rFonts w:ascii="宋体" w:hAnsi="宋体" w:cs="Arial" w:hint="eastAsia"/>
                <w:spacing w:val="-8"/>
                <w:kern w:val="0"/>
                <w:sz w:val="18"/>
                <w:szCs w:val="18"/>
              </w:rPr>
              <w:t>典型工业机器人（KUKA/ABB）案例分析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工业机器人运用技术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郭洪红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典型PLC应用技术（S7-300/400PLC）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S7—300/400 PLC应用技术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廖常初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汽车模具装调与维修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11836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6F1613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16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汽车模具的装配、调试与维修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6F1613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16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6F1613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16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刘华刚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数控机床电气系统案例分析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数控机床电气控制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兆</w:t>
            </w: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</w:t>
            </w:r>
          </w:p>
        </w:tc>
      </w:tr>
      <w:tr w:rsidR="00C125CA" w:rsidRPr="007D211C" w:rsidTr="00AB3860">
        <w:trPr>
          <w:trHeight w:val="28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汽车模具数控加工技术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模具数控加工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武友德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汽车塑料成型技术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塑料成型工艺及磨具设计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叶久新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  群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现代机床夹具设计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机床夹具设计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肖继德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工业电工与电子技术基础（本）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陈新龙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机械加工质量检测与控制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机械加工质量控制与检测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北京大学出版社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张秀珍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7331EE" w:rsidRDefault="00C125CA" w:rsidP="00AB3860">
            <w:pPr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汽车机器人焊接工程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E17AF3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>汽车机器人焊接工程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E17AF3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E17AF3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>卢</w:t>
            </w:r>
            <w:proofErr w:type="gramEnd"/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本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模具材料与表面处理技术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11831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C555A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5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模具材料与表面处理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C555A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5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C555A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555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</w:t>
            </w:r>
            <w:proofErr w:type="gramEnd"/>
            <w:r w:rsidRPr="00C555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玉屏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机电传动技术与控制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机电传动控制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化学工业出版社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周宏甫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液压与气压传动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宋新萍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数控设备维修实训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CA" w:rsidRPr="0002671E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现代数控机床故障诊断与维修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5812D8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02671E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邓三鹏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数控机床加工工艺及设备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11816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数控加工工艺及设备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赵长明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刘万菊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汽车制造工艺基础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汽车制造工艺学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曾东建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焊接方法及设备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焊接工艺理论与技术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韩国明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电气系统测绘与设计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电气制图与电子线路CAD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邵群涛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汽车模具技术基础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模具制造工艺学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大连理工大学出版社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腾宏春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机电设备维修实训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11828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机电设备故障诊断与维修技术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则钧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  雯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汽车零部件加工技术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11821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E17AF3" w:rsidRDefault="00C125CA" w:rsidP="00AB3860">
            <w:pPr>
              <w:spacing w:line="24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E17AF3">
              <w:rPr>
                <w:rFonts w:hint="eastAsia"/>
                <w:color w:val="000000"/>
                <w:sz w:val="18"/>
                <w:szCs w:val="18"/>
              </w:rPr>
              <w:t>汽车制造工艺技术</w:t>
            </w:r>
            <w:r w:rsidRPr="00E17AF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E17AF3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7AF3">
              <w:rPr>
                <w:rFonts w:hint="eastAsia"/>
                <w:color w:val="000000"/>
                <w:sz w:val="18"/>
                <w:szCs w:val="18"/>
              </w:rPr>
              <w:t>国防工业出版社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E17AF3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E17AF3">
              <w:rPr>
                <w:rFonts w:ascii="宋体" w:hAnsi="宋体" w:hint="eastAsia"/>
                <w:color w:val="000000"/>
                <w:sz w:val="18"/>
                <w:szCs w:val="18"/>
              </w:rPr>
              <w:t>丁柏群</w:t>
            </w:r>
            <w:proofErr w:type="gramEnd"/>
          </w:p>
        </w:tc>
      </w:tr>
      <w:tr w:rsidR="00C125CA" w:rsidRPr="007D211C" w:rsidTr="00AB3860">
        <w:trPr>
          <w:trHeight w:val="485"/>
          <w:jc w:val="center"/>
        </w:trPr>
        <w:tc>
          <w:tcPr>
            <w:tcW w:w="108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E134EC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134EC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专科及基础课段（3个专业）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企业现场管理020164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工作图表与设计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03725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机械CAD/CAM技术与应用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王  伟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机械CAD/CAM综合实训教程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邓劲莲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大学计算机基础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孙淑霞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企业实用英语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03722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新概念英语（1-2）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外语教学与研究出版社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E134EC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pacing w:val="-18"/>
                <w:sz w:val="18"/>
                <w:szCs w:val="18"/>
              </w:rPr>
            </w:pPr>
            <w:r w:rsidRPr="00E134EC">
              <w:rPr>
                <w:rFonts w:ascii="宋体" w:hAnsi="宋体" w:hint="eastAsia"/>
                <w:color w:val="000000"/>
                <w:spacing w:val="-18"/>
                <w:sz w:val="18"/>
                <w:szCs w:val="18"/>
              </w:rPr>
              <w:t>亚历山大</w:t>
            </w:r>
          </w:p>
        </w:tc>
      </w:tr>
      <w:tr w:rsidR="00C125CA" w:rsidRPr="00A9332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工效学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</w:t>
            </w: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含安全评价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03730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A9332C" w:rsidRDefault="00C125CA" w:rsidP="00AB3860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A9332C">
              <w:rPr>
                <w:rFonts w:ascii="宋体" w:hAnsi="宋体" w:hint="eastAsia"/>
                <w:color w:val="000000"/>
                <w:sz w:val="18"/>
                <w:szCs w:val="18"/>
              </w:rPr>
              <w:t>人因工程学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CA" w:rsidRPr="00A9332C" w:rsidRDefault="00C125CA" w:rsidP="00AB3860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A9332C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A" w:rsidRPr="00A9332C" w:rsidRDefault="00C125CA" w:rsidP="00AB3860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A9332C">
              <w:rPr>
                <w:rFonts w:ascii="宋体" w:hAnsi="宋体" w:hint="eastAsia"/>
                <w:color w:val="000000"/>
                <w:sz w:val="18"/>
                <w:szCs w:val="18"/>
              </w:rPr>
              <w:t>郭</w:t>
            </w:r>
            <w:proofErr w:type="gramEnd"/>
            <w:r w:rsidRPr="00A9332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伏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成本核算与控制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03738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成本管理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陈汉文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经济应用数学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06956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高等数学（上）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北京大学出版社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吕保献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机械工程学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</w:t>
            </w: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含CAD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03727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汽车机械基础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蔡广新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汽车制造与装调技术080344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C32495" w:rsidRDefault="00C125CA" w:rsidP="00AB3860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汽车生产质量管理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质量管理与控制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张凤荣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汽车CAD技术应用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汽车CAD/CAM技术与应用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王  </w:t>
            </w:r>
            <w:proofErr w:type="gramStart"/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玮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机械CAD/CAM综合实训教程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邓劲莲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汽车电器设备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汽车电器与电子技术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孙仁云</w:t>
            </w:r>
            <w:proofErr w:type="gramEnd"/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工业电工与电子技术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09199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/>
                <w:color w:val="000000"/>
                <w:sz w:val="18"/>
                <w:szCs w:val="18"/>
              </w:rPr>
              <w:t>电工电子技术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E1025C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25C">
              <w:rPr>
                <w:rFonts w:ascii="宋体" w:hAnsi="宋体"/>
                <w:color w:val="000000"/>
                <w:sz w:val="18"/>
                <w:szCs w:val="18"/>
              </w:rPr>
              <w:t>陈新</w:t>
            </w:r>
            <w:r w:rsidRPr="00E1025C">
              <w:rPr>
                <w:rFonts w:ascii="宋体" w:hAnsi="宋体" w:hint="eastAsia"/>
                <w:color w:val="000000"/>
                <w:sz w:val="18"/>
                <w:szCs w:val="18"/>
              </w:rPr>
              <w:t>龙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汽车制造工艺基础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汽车制造工艺学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曾东建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32495">
              <w:rPr>
                <w:rFonts w:ascii="宋体" w:hAnsi="宋体" w:cs="Arial" w:hint="eastAsia"/>
                <w:kern w:val="0"/>
                <w:sz w:val="18"/>
                <w:szCs w:val="18"/>
              </w:rPr>
              <w:t>互换性与测量基础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32495">
              <w:rPr>
                <w:rFonts w:ascii="宋体" w:hAnsi="宋体" w:cs="Arial" w:hint="eastAsia"/>
                <w:kern w:val="0"/>
                <w:sz w:val="18"/>
                <w:szCs w:val="18"/>
              </w:rPr>
              <w:t>01952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/>
                <w:color w:val="000000"/>
                <w:sz w:val="18"/>
                <w:szCs w:val="18"/>
              </w:rPr>
              <w:t>互换性与技术测量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/>
                <w:color w:val="000000"/>
                <w:sz w:val="18"/>
                <w:szCs w:val="18"/>
              </w:rPr>
              <w:t>邢闽芳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55474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汽车机械制造技术080348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汽车文化与构造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09197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汽车构造（上、下）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人民交通出版社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陈家瑞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汽车文化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谭本忠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机械制造工艺与机床夹具设计（一）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11799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机械制造工艺与机床夹具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刘守勇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数学与物理基础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09196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高等数学（上）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北京大学出版社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吕保献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物理学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赵建彬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汽车液压与气压传动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09207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汽车液压与气压传动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齐晓杰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汽车材料与金属加工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09198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汽车材料与金属加工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山东科学技术出版社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张桂华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机械原理与机械设计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01461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刘跃南</w:t>
            </w:r>
          </w:p>
        </w:tc>
      </w:tr>
      <w:tr w:rsidR="00C125CA" w:rsidRPr="007D211C" w:rsidTr="00AB3860"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A" w:rsidRPr="00554746" w:rsidRDefault="00C125CA" w:rsidP="00AB38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数控加工工艺基础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7331EE" w:rsidRDefault="00C125CA" w:rsidP="00AB3860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7331EE">
              <w:rPr>
                <w:rFonts w:ascii="宋体" w:hAnsi="宋体" w:cs="Arial" w:hint="eastAsia"/>
                <w:kern w:val="0"/>
                <w:sz w:val="18"/>
                <w:szCs w:val="18"/>
              </w:rPr>
              <w:t>08784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数控加工技术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A" w:rsidRPr="0019326B" w:rsidRDefault="00C125CA" w:rsidP="00AB3860">
            <w:pPr>
              <w:spacing w:line="240" w:lineRule="atLeas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机械工业出版社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A" w:rsidRPr="0019326B" w:rsidRDefault="00C125CA" w:rsidP="00AB3860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19326B">
              <w:rPr>
                <w:rFonts w:ascii="宋体" w:hAnsi="宋体" w:hint="eastAsia"/>
                <w:color w:val="000000"/>
                <w:sz w:val="18"/>
                <w:szCs w:val="18"/>
              </w:rPr>
              <w:t>吴明友</w:t>
            </w:r>
          </w:p>
        </w:tc>
      </w:tr>
    </w:tbl>
    <w:p w:rsidR="001B1C01" w:rsidRDefault="001B1C01"/>
    <w:sectPr w:rsidR="001B1C01" w:rsidSect="001B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5CA"/>
    <w:rsid w:val="001B1C01"/>
    <w:rsid w:val="00643AB8"/>
    <w:rsid w:val="00812CBC"/>
    <w:rsid w:val="00A128EE"/>
    <w:rsid w:val="00BE32A5"/>
    <w:rsid w:val="00C125CA"/>
    <w:rsid w:val="00ED5113"/>
    <w:rsid w:val="00F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C125C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25CA"/>
    <w:rPr>
      <w:rFonts w:ascii="宋体" w:eastAsia="宋体" w:hAnsi="宋体" w:cs="宋体"/>
      <w:b/>
      <w:bCs/>
      <w:kern w:val="36"/>
      <w:sz w:val="24"/>
      <w:szCs w:val="24"/>
    </w:rPr>
  </w:style>
  <w:style w:type="paragraph" w:customStyle="1" w:styleId="CharCharCharChar">
    <w:name w:val=" Char Char Char Char"/>
    <w:basedOn w:val="a"/>
    <w:rsid w:val="00C125CA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1</cp:revision>
  <dcterms:created xsi:type="dcterms:W3CDTF">2012-09-26T02:55:00Z</dcterms:created>
  <dcterms:modified xsi:type="dcterms:W3CDTF">2012-09-26T02:55:00Z</dcterms:modified>
</cp:coreProperties>
</file>