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B5" w:rsidRPr="001439D9" w:rsidRDefault="00B94DB5" w:rsidP="00B94DB5">
      <w:pPr>
        <w:autoSpaceDE w:val="0"/>
        <w:autoSpaceDN w:val="0"/>
        <w:adjustRightInd w:val="0"/>
        <w:spacing w:line="360" w:lineRule="auto"/>
        <w:jc w:val="center"/>
        <w:rPr>
          <w:rFonts w:ascii="宋体" w:hAnsi="宋体" w:hint="eastAsia"/>
          <w:b/>
          <w:kern w:val="0"/>
          <w:sz w:val="32"/>
          <w:szCs w:val="32"/>
          <w:lang w:val="zh-CN"/>
        </w:rPr>
      </w:pPr>
      <w:r w:rsidRPr="001439D9">
        <w:rPr>
          <w:rFonts w:ascii="宋体" w:hAnsi="宋体" w:hint="eastAsia"/>
          <w:b/>
          <w:kern w:val="0"/>
          <w:sz w:val="32"/>
          <w:szCs w:val="32"/>
          <w:lang w:val="zh-CN"/>
        </w:rPr>
        <w:t>目    录</w:t>
      </w:r>
    </w:p>
    <w:p w:rsidR="00B94DB5" w:rsidRPr="00B94DB5" w:rsidRDefault="00B94DB5" w:rsidP="00B94DB5">
      <w:pPr>
        <w:autoSpaceDE w:val="0"/>
        <w:autoSpaceDN w:val="0"/>
        <w:adjustRightInd w:val="0"/>
        <w:spacing w:line="360" w:lineRule="auto"/>
        <w:rPr>
          <w:rStyle w:val="a3"/>
          <w:rFonts w:hint="eastAsia"/>
          <w:b/>
          <w:noProof/>
          <w:color w:val="000000" w:themeColor="text1"/>
          <w:sz w:val="24"/>
          <w:szCs w:val="24"/>
          <w:u w:val="none"/>
        </w:rPr>
      </w:pPr>
      <w:r w:rsidRPr="00B94DB5">
        <w:rPr>
          <w:rStyle w:val="a3"/>
          <w:rFonts w:hint="eastAsia"/>
          <w:b/>
          <w:noProof/>
          <w:color w:val="000000" w:themeColor="text1"/>
          <w:sz w:val="24"/>
          <w:szCs w:val="24"/>
          <w:u w:val="none"/>
        </w:rPr>
        <w:t>Ⅰ</w:t>
      </w:r>
      <w:r w:rsidRPr="00B94DB5">
        <w:rPr>
          <w:rStyle w:val="a3"/>
          <w:b/>
          <w:noProof/>
          <w:color w:val="000000" w:themeColor="text1"/>
          <w:sz w:val="24"/>
          <w:szCs w:val="24"/>
          <w:u w:val="none"/>
        </w:rPr>
        <w:t xml:space="preserve"> </w:t>
      </w:r>
      <w:r w:rsidRPr="00B94DB5">
        <w:rPr>
          <w:rStyle w:val="a3"/>
          <w:rFonts w:hint="eastAsia"/>
          <w:b/>
          <w:noProof/>
          <w:color w:val="000000" w:themeColor="text1"/>
          <w:sz w:val="24"/>
          <w:szCs w:val="24"/>
          <w:u w:val="none"/>
        </w:rPr>
        <w:t>课程性质和设置目的的要求</w:t>
      </w:r>
    </w:p>
    <w:p w:rsidR="00B94DB5" w:rsidRPr="00B94DB5" w:rsidRDefault="00B94DB5" w:rsidP="00B94DB5">
      <w:pPr>
        <w:autoSpaceDE w:val="0"/>
        <w:autoSpaceDN w:val="0"/>
        <w:adjustRightInd w:val="0"/>
        <w:spacing w:line="360" w:lineRule="auto"/>
        <w:rPr>
          <w:rStyle w:val="a3"/>
          <w:rFonts w:hint="eastAsia"/>
          <w:b/>
          <w:noProof/>
          <w:color w:val="000000" w:themeColor="text1"/>
          <w:sz w:val="24"/>
          <w:szCs w:val="24"/>
          <w:u w:val="none"/>
        </w:rPr>
      </w:pPr>
      <w:r w:rsidRPr="00B94DB5">
        <w:rPr>
          <w:rStyle w:val="a3"/>
          <w:rFonts w:hint="eastAsia"/>
          <w:b/>
          <w:noProof/>
          <w:color w:val="000000" w:themeColor="text1"/>
          <w:sz w:val="24"/>
          <w:szCs w:val="24"/>
          <w:u w:val="none"/>
        </w:rPr>
        <w:t>Ⅱ</w:t>
      </w:r>
      <w:r w:rsidRPr="00B94DB5">
        <w:rPr>
          <w:rStyle w:val="a3"/>
          <w:b/>
          <w:noProof/>
          <w:color w:val="000000" w:themeColor="text1"/>
          <w:sz w:val="24"/>
          <w:szCs w:val="24"/>
          <w:u w:val="none"/>
        </w:rPr>
        <w:t xml:space="preserve"> </w:t>
      </w:r>
      <w:r w:rsidRPr="00B94DB5">
        <w:rPr>
          <w:rStyle w:val="a3"/>
          <w:rFonts w:hint="eastAsia"/>
          <w:b/>
          <w:noProof/>
          <w:color w:val="000000" w:themeColor="text1"/>
          <w:sz w:val="24"/>
          <w:szCs w:val="24"/>
          <w:u w:val="none"/>
        </w:rPr>
        <w:t>课程内容与考核目标</w:t>
      </w:r>
    </w:p>
    <w:p w:rsidR="00B94DB5" w:rsidRPr="00B94DB5" w:rsidRDefault="00B94DB5" w:rsidP="00B94DB5">
      <w:pPr>
        <w:autoSpaceDE w:val="0"/>
        <w:autoSpaceDN w:val="0"/>
        <w:adjustRightInd w:val="0"/>
        <w:spacing w:line="360" w:lineRule="auto"/>
        <w:rPr>
          <w:rStyle w:val="a3"/>
          <w:rFonts w:hint="eastAsia"/>
          <w:noProof/>
          <w:color w:val="000000" w:themeColor="text1"/>
          <w:sz w:val="24"/>
          <w:u w:val="none"/>
        </w:rPr>
      </w:pPr>
      <w:r w:rsidRPr="00B94DB5">
        <w:rPr>
          <w:rStyle w:val="a3"/>
          <w:rFonts w:hint="eastAsia"/>
          <w:noProof/>
          <w:color w:val="000000" w:themeColor="text1"/>
          <w:sz w:val="24"/>
          <w:u w:val="none"/>
        </w:rPr>
        <w:t>第一章</w:t>
      </w:r>
      <w:r w:rsidRPr="00B94DB5">
        <w:rPr>
          <w:rStyle w:val="a3"/>
          <w:rFonts w:hint="eastAsia"/>
          <w:noProof/>
          <w:color w:val="000000" w:themeColor="text1"/>
          <w:sz w:val="24"/>
          <w:u w:val="none"/>
        </w:rPr>
        <w:t xml:space="preserve"> </w:t>
      </w:r>
      <w:r w:rsidRPr="00B94DB5">
        <w:rPr>
          <w:rStyle w:val="a3"/>
          <w:rFonts w:hint="eastAsia"/>
          <w:noProof/>
          <w:color w:val="000000" w:themeColor="text1"/>
          <w:sz w:val="24"/>
          <w:u w:val="none"/>
        </w:rPr>
        <w:t>计算机基本知识</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一、学习目的和要求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二、学习内容提要</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三、考核知识点</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四、考核要求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rPr>
          <w:rStyle w:val="a3"/>
          <w:rFonts w:hint="eastAsia"/>
          <w:noProof/>
          <w:color w:val="000000" w:themeColor="text1"/>
          <w:sz w:val="24"/>
          <w:u w:val="none"/>
        </w:rPr>
      </w:pPr>
      <w:r w:rsidRPr="00B94DB5">
        <w:rPr>
          <w:rStyle w:val="a3"/>
          <w:rFonts w:hint="eastAsia"/>
          <w:noProof/>
          <w:color w:val="000000" w:themeColor="text1"/>
          <w:sz w:val="24"/>
          <w:u w:val="none"/>
        </w:rPr>
        <w:t>第二章</w:t>
      </w:r>
      <w:r w:rsidRPr="00B94DB5">
        <w:rPr>
          <w:rStyle w:val="a3"/>
          <w:rFonts w:hint="eastAsia"/>
          <w:noProof/>
          <w:color w:val="000000" w:themeColor="text1"/>
          <w:sz w:val="24"/>
          <w:u w:val="none"/>
        </w:rPr>
        <w:t xml:space="preserve"> </w:t>
      </w:r>
      <w:r w:rsidRPr="00B94DB5">
        <w:rPr>
          <w:rStyle w:val="a3"/>
          <w:rFonts w:hint="eastAsia"/>
          <w:noProof/>
          <w:color w:val="000000" w:themeColor="text1"/>
          <w:sz w:val="24"/>
          <w:u w:val="none"/>
        </w:rPr>
        <w:t>中文</w:t>
      </w:r>
      <w:r w:rsidRPr="00B94DB5">
        <w:rPr>
          <w:rStyle w:val="a3"/>
          <w:rFonts w:hint="eastAsia"/>
          <w:noProof/>
          <w:color w:val="000000" w:themeColor="text1"/>
          <w:sz w:val="24"/>
          <w:u w:val="none"/>
        </w:rPr>
        <w:t>Windows</w:t>
      </w:r>
      <w:r w:rsidRPr="00B94DB5">
        <w:rPr>
          <w:rStyle w:val="a3"/>
          <w:rFonts w:hint="eastAsia"/>
          <w:noProof/>
          <w:color w:val="000000" w:themeColor="text1"/>
          <w:sz w:val="24"/>
          <w:u w:val="none"/>
        </w:rPr>
        <w:t>操作系统</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一、学习目的和要求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二、学习内容提要</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三、考核知识点</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四、考核要求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rPr>
          <w:rStyle w:val="a3"/>
          <w:rFonts w:hint="eastAsia"/>
          <w:noProof/>
          <w:color w:val="000000" w:themeColor="text1"/>
          <w:sz w:val="24"/>
          <w:u w:val="none"/>
        </w:rPr>
      </w:pPr>
      <w:r w:rsidRPr="00B94DB5">
        <w:rPr>
          <w:rStyle w:val="a3"/>
          <w:rFonts w:hint="eastAsia"/>
          <w:noProof/>
          <w:color w:val="000000" w:themeColor="text1"/>
          <w:sz w:val="24"/>
          <w:u w:val="none"/>
        </w:rPr>
        <w:t>第三章</w:t>
      </w:r>
      <w:r w:rsidRPr="00B94DB5">
        <w:rPr>
          <w:rStyle w:val="a3"/>
          <w:rFonts w:hint="eastAsia"/>
          <w:noProof/>
          <w:color w:val="000000" w:themeColor="text1"/>
          <w:sz w:val="24"/>
          <w:u w:val="none"/>
        </w:rPr>
        <w:t xml:space="preserve"> </w:t>
      </w:r>
      <w:r w:rsidRPr="00B94DB5">
        <w:rPr>
          <w:rStyle w:val="a3"/>
          <w:rFonts w:hint="eastAsia"/>
          <w:noProof/>
          <w:color w:val="000000" w:themeColor="text1"/>
          <w:sz w:val="24"/>
          <w:u w:val="none"/>
        </w:rPr>
        <w:t>中文</w:t>
      </w:r>
      <w:r w:rsidRPr="00B94DB5">
        <w:rPr>
          <w:rStyle w:val="a3"/>
          <w:rFonts w:hint="eastAsia"/>
          <w:noProof/>
          <w:color w:val="000000" w:themeColor="text1"/>
          <w:sz w:val="24"/>
          <w:u w:val="none"/>
        </w:rPr>
        <w:t>Word 2003</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一、学习目的和要求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二、学习内容提要</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三、考核知识点</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四、考核要求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rPr>
          <w:rStyle w:val="a3"/>
          <w:rFonts w:hint="eastAsia"/>
          <w:noProof/>
          <w:color w:val="000000" w:themeColor="text1"/>
          <w:sz w:val="24"/>
          <w:u w:val="none"/>
        </w:rPr>
      </w:pPr>
      <w:r w:rsidRPr="00B94DB5">
        <w:rPr>
          <w:rStyle w:val="a3"/>
          <w:rFonts w:hint="eastAsia"/>
          <w:noProof/>
          <w:color w:val="000000" w:themeColor="text1"/>
          <w:sz w:val="24"/>
          <w:u w:val="none"/>
        </w:rPr>
        <w:t>第四章</w:t>
      </w:r>
      <w:r w:rsidRPr="00B94DB5">
        <w:rPr>
          <w:rStyle w:val="a3"/>
          <w:rFonts w:hint="eastAsia"/>
          <w:noProof/>
          <w:color w:val="000000" w:themeColor="text1"/>
          <w:sz w:val="24"/>
          <w:u w:val="none"/>
        </w:rPr>
        <w:t xml:space="preserve"> </w:t>
      </w:r>
      <w:r w:rsidRPr="00B94DB5">
        <w:rPr>
          <w:rStyle w:val="a3"/>
          <w:rFonts w:hint="eastAsia"/>
          <w:noProof/>
          <w:color w:val="000000" w:themeColor="text1"/>
          <w:sz w:val="24"/>
          <w:u w:val="none"/>
        </w:rPr>
        <w:t>中文</w:t>
      </w:r>
      <w:r w:rsidRPr="00B94DB5">
        <w:rPr>
          <w:rStyle w:val="a3"/>
          <w:rFonts w:hint="eastAsia"/>
          <w:noProof/>
          <w:color w:val="000000" w:themeColor="text1"/>
          <w:sz w:val="24"/>
          <w:u w:val="none"/>
        </w:rPr>
        <w:t>Excel 2003</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一、学习目的和要求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二、学习内容提要</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三、考核知识点</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四、考核要求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rPr>
          <w:rStyle w:val="a3"/>
          <w:rFonts w:hint="eastAsia"/>
          <w:noProof/>
          <w:color w:val="000000" w:themeColor="text1"/>
          <w:sz w:val="24"/>
          <w:u w:val="none"/>
        </w:rPr>
      </w:pPr>
      <w:r w:rsidRPr="00B94DB5">
        <w:rPr>
          <w:rStyle w:val="a3"/>
          <w:rFonts w:hint="eastAsia"/>
          <w:noProof/>
          <w:color w:val="000000" w:themeColor="text1"/>
          <w:sz w:val="24"/>
          <w:u w:val="none"/>
        </w:rPr>
        <w:t>第五章</w:t>
      </w:r>
      <w:r w:rsidRPr="00B94DB5">
        <w:rPr>
          <w:rStyle w:val="a3"/>
          <w:rFonts w:hint="eastAsia"/>
          <w:noProof/>
          <w:color w:val="000000" w:themeColor="text1"/>
          <w:sz w:val="24"/>
          <w:u w:val="none"/>
        </w:rPr>
        <w:t xml:space="preserve"> </w:t>
      </w:r>
      <w:r w:rsidRPr="00B94DB5">
        <w:rPr>
          <w:rStyle w:val="a3"/>
          <w:rFonts w:hint="eastAsia"/>
          <w:noProof/>
          <w:color w:val="000000" w:themeColor="text1"/>
          <w:sz w:val="24"/>
          <w:u w:val="none"/>
        </w:rPr>
        <w:t>中文</w:t>
      </w:r>
      <w:r w:rsidRPr="00B94DB5">
        <w:rPr>
          <w:rStyle w:val="a3"/>
          <w:rFonts w:hint="eastAsia"/>
          <w:noProof/>
          <w:color w:val="000000" w:themeColor="text1"/>
          <w:sz w:val="24"/>
          <w:u w:val="none"/>
        </w:rPr>
        <w:t>PowerPoint 2003</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一、学习目的和要求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二、学习内容提要</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三、考核知识点</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四、考核要求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rPr>
          <w:rStyle w:val="a3"/>
          <w:rFonts w:hint="eastAsia"/>
          <w:noProof/>
          <w:color w:val="000000" w:themeColor="text1"/>
          <w:sz w:val="24"/>
          <w:u w:val="none"/>
        </w:rPr>
      </w:pPr>
      <w:r w:rsidRPr="00B94DB5">
        <w:rPr>
          <w:rStyle w:val="a3"/>
          <w:rFonts w:hint="eastAsia"/>
          <w:noProof/>
          <w:color w:val="000000" w:themeColor="text1"/>
          <w:sz w:val="24"/>
          <w:u w:val="none"/>
        </w:rPr>
        <w:t>第六章</w:t>
      </w:r>
      <w:r w:rsidRPr="00B94DB5">
        <w:rPr>
          <w:rStyle w:val="a3"/>
          <w:rFonts w:hint="eastAsia"/>
          <w:noProof/>
          <w:color w:val="000000" w:themeColor="text1"/>
          <w:sz w:val="24"/>
          <w:u w:val="none"/>
        </w:rPr>
        <w:t xml:space="preserve"> </w:t>
      </w:r>
      <w:r w:rsidRPr="00B94DB5">
        <w:rPr>
          <w:rStyle w:val="a3"/>
          <w:rFonts w:hint="eastAsia"/>
          <w:noProof/>
          <w:color w:val="000000" w:themeColor="text1"/>
          <w:sz w:val="24"/>
          <w:u w:val="none"/>
        </w:rPr>
        <w:t>计算机网络与</w:t>
      </w:r>
      <w:r w:rsidRPr="00B94DB5">
        <w:rPr>
          <w:rStyle w:val="a3"/>
          <w:rFonts w:hint="eastAsia"/>
          <w:noProof/>
          <w:color w:val="000000" w:themeColor="text1"/>
          <w:sz w:val="24"/>
          <w:u w:val="none"/>
        </w:rPr>
        <w:t>Internet</w:t>
      </w:r>
      <w:r w:rsidRPr="00B94DB5">
        <w:rPr>
          <w:rStyle w:val="a3"/>
          <w:rFonts w:hint="eastAsia"/>
          <w:noProof/>
          <w:color w:val="000000" w:themeColor="text1"/>
          <w:sz w:val="24"/>
          <w:u w:val="none"/>
        </w:rPr>
        <w:t>应用</w:t>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lastRenderedPageBreak/>
        <w:t>一、学习目的和要求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二、学习内容提要</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三、考核知识点</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四、考核要求</w:t>
      </w:r>
      <w:r w:rsidRPr="00B94DB5">
        <w:rPr>
          <w:rStyle w:val="a3"/>
          <w:rFonts w:hint="eastAsia"/>
          <w:noProof/>
          <w:color w:val="000000" w:themeColor="text1"/>
          <w:sz w:val="24"/>
          <w:u w:val="none"/>
        </w:rPr>
        <w:tab/>
      </w:r>
    </w:p>
    <w:p w:rsidR="00B94DB5" w:rsidRPr="00B94DB5" w:rsidRDefault="00B94DB5" w:rsidP="00B94DB5">
      <w:pPr>
        <w:autoSpaceDE w:val="0"/>
        <w:autoSpaceDN w:val="0"/>
        <w:adjustRightInd w:val="0"/>
        <w:spacing w:line="360" w:lineRule="auto"/>
        <w:rPr>
          <w:rStyle w:val="a3"/>
          <w:rFonts w:hint="eastAsia"/>
          <w:b/>
          <w:noProof/>
          <w:color w:val="000000" w:themeColor="text1"/>
          <w:sz w:val="24"/>
          <w:szCs w:val="24"/>
          <w:u w:val="none"/>
        </w:rPr>
      </w:pPr>
      <w:r w:rsidRPr="00B94DB5">
        <w:rPr>
          <w:rStyle w:val="a3"/>
          <w:rFonts w:hint="eastAsia"/>
          <w:b/>
          <w:noProof/>
          <w:color w:val="000000" w:themeColor="text1"/>
          <w:sz w:val="24"/>
          <w:szCs w:val="24"/>
          <w:u w:val="none"/>
        </w:rPr>
        <w:t>Ⅲ</w:t>
      </w:r>
      <w:r w:rsidRPr="00B94DB5">
        <w:rPr>
          <w:rStyle w:val="a3"/>
          <w:b/>
          <w:noProof/>
          <w:color w:val="000000" w:themeColor="text1"/>
          <w:sz w:val="24"/>
          <w:szCs w:val="24"/>
          <w:u w:val="none"/>
        </w:rPr>
        <w:t xml:space="preserve"> </w:t>
      </w:r>
      <w:r w:rsidRPr="00B94DB5">
        <w:rPr>
          <w:rStyle w:val="a3"/>
          <w:rFonts w:hint="eastAsia"/>
          <w:b/>
          <w:noProof/>
          <w:color w:val="000000" w:themeColor="text1"/>
          <w:sz w:val="24"/>
          <w:szCs w:val="24"/>
          <w:u w:val="none"/>
        </w:rPr>
        <w:t>有关说明与实施要求</w:t>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一、本课程的性质及其在专业考试计划中的地位</w:t>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二、本课程考试的总体要求</w:t>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三、关于自学教材</w:t>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四、自学方法指导</w:t>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五、关于社会助学</w:t>
      </w:r>
    </w:p>
    <w:p w:rsidR="00B94DB5" w:rsidRPr="00B94DB5" w:rsidRDefault="00B94DB5" w:rsidP="00B94DB5">
      <w:pPr>
        <w:autoSpaceDE w:val="0"/>
        <w:autoSpaceDN w:val="0"/>
        <w:adjustRightInd w:val="0"/>
        <w:spacing w:line="360" w:lineRule="auto"/>
        <w:ind w:firstLineChars="100" w:firstLine="240"/>
        <w:rPr>
          <w:rStyle w:val="a3"/>
          <w:rFonts w:hint="eastAsia"/>
          <w:noProof/>
          <w:color w:val="000000" w:themeColor="text1"/>
          <w:sz w:val="24"/>
          <w:u w:val="none"/>
        </w:rPr>
      </w:pPr>
      <w:r w:rsidRPr="00B94DB5">
        <w:rPr>
          <w:rStyle w:val="a3"/>
          <w:rFonts w:hint="eastAsia"/>
          <w:noProof/>
          <w:color w:val="000000" w:themeColor="text1"/>
          <w:sz w:val="24"/>
          <w:u w:val="none"/>
        </w:rPr>
        <w:t>六、关于命题考试的若干要求</w:t>
      </w:r>
    </w:p>
    <w:p w:rsidR="00B94DB5" w:rsidRPr="00CE06CF" w:rsidRDefault="00B94DB5" w:rsidP="00B94DB5">
      <w:pPr>
        <w:autoSpaceDE w:val="0"/>
        <w:autoSpaceDN w:val="0"/>
        <w:adjustRightInd w:val="0"/>
        <w:spacing w:line="360" w:lineRule="auto"/>
        <w:rPr>
          <w:b/>
          <w:noProof/>
          <w:sz w:val="30"/>
          <w:szCs w:val="30"/>
        </w:rPr>
      </w:pPr>
      <w:r w:rsidRPr="00B94DB5">
        <w:rPr>
          <w:rStyle w:val="a3"/>
          <w:rFonts w:hint="eastAsia"/>
          <w:b/>
          <w:noProof/>
          <w:color w:val="000000" w:themeColor="text1"/>
          <w:sz w:val="24"/>
          <w:szCs w:val="24"/>
          <w:u w:val="none"/>
        </w:rPr>
        <w:t>附录：</w:t>
      </w:r>
      <w:r w:rsidRPr="00B94DB5">
        <w:rPr>
          <w:rStyle w:val="a3"/>
          <w:rFonts w:hint="eastAsia"/>
          <w:b/>
          <w:noProof/>
          <w:color w:val="000000" w:themeColor="text1"/>
          <w:sz w:val="24"/>
          <w:szCs w:val="24"/>
          <w:u w:val="none"/>
        </w:rPr>
        <w:t xml:space="preserve">  </w:t>
      </w:r>
      <w:r w:rsidRPr="00B94DB5">
        <w:rPr>
          <w:rStyle w:val="a3"/>
          <w:rFonts w:hint="eastAsia"/>
          <w:b/>
          <w:noProof/>
          <w:color w:val="000000" w:themeColor="text1"/>
          <w:sz w:val="24"/>
          <w:szCs w:val="24"/>
          <w:u w:val="none"/>
        </w:rPr>
        <w:t>题型举例</w:t>
      </w:r>
      <w:r w:rsidRPr="00B94DB5">
        <w:rPr>
          <w:rStyle w:val="a3"/>
          <w:rFonts w:hint="eastAsia"/>
          <w:b/>
          <w:noProof/>
          <w:color w:val="000000" w:themeColor="text1"/>
          <w:sz w:val="24"/>
          <w:szCs w:val="24"/>
          <w:u w:val="none"/>
        </w:rPr>
        <w:tab/>
      </w:r>
      <w:r w:rsidRPr="00CE06CF">
        <w:rPr>
          <w:rFonts w:ascii="宋体" w:hAnsi="宋体" w:hint="eastAsia"/>
          <w:b/>
          <w:kern w:val="0"/>
          <w:sz w:val="30"/>
          <w:szCs w:val="30"/>
        </w:rPr>
        <w:t>Ⅰ</w:t>
      </w:r>
      <w:r w:rsidRPr="00CE06CF">
        <w:rPr>
          <w:rFonts w:ascii="宋体" w:hAnsi="宋体"/>
          <w:b/>
          <w:kern w:val="0"/>
          <w:sz w:val="30"/>
          <w:szCs w:val="30"/>
        </w:rPr>
        <w:t xml:space="preserve"> </w:t>
      </w:r>
      <w:r w:rsidRPr="00CE06CF">
        <w:rPr>
          <w:rFonts w:ascii="宋体" w:hAnsi="宋体" w:hint="eastAsia"/>
          <w:b/>
          <w:kern w:val="0"/>
          <w:sz w:val="30"/>
          <w:szCs w:val="30"/>
        </w:rPr>
        <w:t>课程性质和设置目的的要求</w:t>
      </w:r>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kern w:val="0"/>
          <w:szCs w:val="21"/>
          <w:lang w:val="zh-CN"/>
        </w:rPr>
        <w:t>随着计算机与通信的发展，计算机信息技术已渗透到各个领域</w:t>
      </w:r>
      <w:r w:rsidRPr="00E41235">
        <w:rPr>
          <w:rFonts w:ascii="宋体" w:hint="eastAsia"/>
          <w:kern w:val="0"/>
          <w:szCs w:val="21"/>
          <w:lang w:val="zh-CN"/>
        </w:rPr>
        <w:t>，《计算机实用基础》是广东省高等教育自学考试农村机电工程专业 (专科)的必考课，是为培养和检验自学应考者所应具有的计算机基础知识水平和基本应用能力而设置的专业基础课。</w:t>
      </w:r>
    </w:p>
    <w:p w:rsidR="00B94DB5" w:rsidRPr="00E41235" w:rsidRDefault="00B94DB5" w:rsidP="00B94DB5">
      <w:pPr>
        <w:autoSpaceDE w:val="0"/>
        <w:autoSpaceDN w:val="0"/>
        <w:adjustRightInd w:val="0"/>
        <w:spacing w:line="360" w:lineRule="auto"/>
        <w:rPr>
          <w:rFonts w:ascii="宋体" w:hint="eastAsia"/>
          <w:b/>
          <w:kern w:val="0"/>
          <w:szCs w:val="21"/>
          <w:lang w:val="zh-CN"/>
        </w:rPr>
      </w:pPr>
      <w:r w:rsidRPr="00E41235">
        <w:rPr>
          <w:rFonts w:ascii="宋体" w:hint="eastAsia"/>
          <w:b/>
          <w:kern w:val="0"/>
          <w:szCs w:val="21"/>
          <w:lang w:val="zh-CN"/>
        </w:rPr>
        <w:t>（一）课程性质和特点</w:t>
      </w:r>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hint="eastAsia"/>
          <w:kern w:val="0"/>
          <w:szCs w:val="21"/>
          <w:lang w:val="zh-CN"/>
        </w:rPr>
        <w:t>《计算机实用基础》课程的考试内容、考试目标和考试例题，充分体现出《计算机实用基础》作为专业基础课的性质。《计算机实用基础》课程简要地综合了计算机基础、办公自动化与计算机网络基础等课程的基本内容，但深度与广度都控制在适合的范围。本课程的考试内容、考核点的设置、试题形式等方面与其他相关课程都有所区别。针对学生主要通过自主学习的基本特点，要求参试者从使用的角度了解计算机系统的基础知识，掌握微型计算机操作系统的基本使用方法，了解并掌握文字编辑、电子表格、电子演示文稿、多媒体、网络与Internet等基本知识和操作技能，了解信息安全的基础知识。</w:t>
      </w:r>
    </w:p>
    <w:p w:rsidR="00B94DB5" w:rsidRPr="00E41235" w:rsidRDefault="00B94DB5" w:rsidP="00B94DB5">
      <w:pPr>
        <w:autoSpaceDE w:val="0"/>
        <w:autoSpaceDN w:val="0"/>
        <w:adjustRightInd w:val="0"/>
        <w:spacing w:line="360" w:lineRule="auto"/>
        <w:rPr>
          <w:rFonts w:ascii="宋体" w:hint="eastAsia"/>
          <w:b/>
          <w:kern w:val="0"/>
          <w:szCs w:val="21"/>
          <w:lang w:val="zh-CN"/>
        </w:rPr>
      </w:pPr>
      <w:r w:rsidRPr="00E41235">
        <w:rPr>
          <w:rFonts w:ascii="宋体" w:hint="eastAsia"/>
          <w:b/>
          <w:kern w:val="0"/>
          <w:szCs w:val="21"/>
          <w:lang w:val="zh-CN"/>
        </w:rPr>
        <w:t>（二）本课程的基本要求</w:t>
      </w:r>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hint="eastAsia"/>
          <w:kern w:val="0"/>
          <w:szCs w:val="21"/>
          <w:lang w:val="zh-CN"/>
        </w:rPr>
        <w:t>设置《计算机实用基础》的目的是为了使具有高中以上文化程度的自学应考者了解计算机的基本原理，掌握计算机的基本知识，学会计算机的基本操作以及在日常工作中的基本应用，进一步提高自己的基本技能与专业水平。</w:t>
      </w:r>
    </w:p>
    <w:p w:rsidR="00B94DB5" w:rsidRPr="00E41235" w:rsidRDefault="00B94DB5" w:rsidP="00B94DB5">
      <w:pPr>
        <w:numPr>
          <w:ilvl w:val="12"/>
          <w:numId w:val="0"/>
        </w:numPr>
        <w:spacing w:line="360" w:lineRule="auto"/>
        <w:ind w:firstLineChars="200" w:firstLine="420"/>
        <w:rPr>
          <w:rFonts w:hint="eastAsia"/>
          <w:szCs w:val="21"/>
        </w:rPr>
      </w:pPr>
      <w:r w:rsidRPr="00E41235">
        <w:rPr>
          <w:rFonts w:hint="eastAsia"/>
          <w:szCs w:val="21"/>
        </w:rPr>
        <w:t>基本要求是</w:t>
      </w:r>
      <w:r w:rsidRPr="00E41235">
        <w:rPr>
          <w:rFonts w:hint="eastAsia"/>
          <w:szCs w:val="21"/>
        </w:rPr>
        <w:t>:</w:t>
      </w:r>
    </w:p>
    <w:p w:rsidR="00B94DB5" w:rsidRPr="00E41235" w:rsidRDefault="00B94DB5" w:rsidP="00B94DB5">
      <w:pPr>
        <w:numPr>
          <w:ilvl w:val="12"/>
          <w:numId w:val="0"/>
        </w:numPr>
        <w:spacing w:line="360" w:lineRule="auto"/>
        <w:ind w:firstLineChars="200" w:firstLine="420"/>
        <w:rPr>
          <w:rFonts w:hint="eastAsia"/>
          <w:szCs w:val="21"/>
        </w:rPr>
      </w:pPr>
      <w:r w:rsidRPr="00E41235">
        <w:rPr>
          <w:rFonts w:hint="eastAsia"/>
          <w:szCs w:val="21"/>
        </w:rPr>
        <w:t>(1)</w:t>
      </w:r>
      <w:r w:rsidRPr="00E41235">
        <w:rPr>
          <w:rFonts w:hint="eastAsia"/>
          <w:szCs w:val="21"/>
        </w:rPr>
        <w:t>了解计算机的组成结构与工作原理</w:t>
      </w:r>
      <w:r w:rsidRPr="00E41235">
        <w:rPr>
          <w:rFonts w:hint="eastAsia"/>
          <w:szCs w:val="21"/>
        </w:rPr>
        <w:t>;</w:t>
      </w:r>
    </w:p>
    <w:p w:rsidR="00B94DB5" w:rsidRPr="00E41235" w:rsidRDefault="00B94DB5" w:rsidP="00B94DB5">
      <w:pPr>
        <w:numPr>
          <w:ilvl w:val="12"/>
          <w:numId w:val="0"/>
        </w:numPr>
        <w:spacing w:line="360" w:lineRule="auto"/>
        <w:ind w:firstLineChars="200" w:firstLine="420"/>
        <w:rPr>
          <w:rFonts w:hint="eastAsia"/>
          <w:szCs w:val="21"/>
        </w:rPr>
      </w:pPr>
      <w:r w:rsidRPr="00E41235">
        <w:rPr>
          <w:rFonts w:hint="eastAsia"/>
          <w:szCs w:val="21"/>
        </w:rPr>
        <w:lastRenderedPageBreak/>
        <w:t>(2)</w:t>
      </w:r>
      <w:r w:rsidRPr="00E41235">
        <w:rPr>
          <w:rFonts w:hint="eastAsia"/>
          <w:szCs w:val="21"/>
        </w:rPr>
        <w:t>熟练掌握</w:t>
      </w:r>
      <w:r w:rsidRPr="00E41235">
        <w:rPr>
          <w:rFonts w:hint="eastAsia"/>
          <w:szCs w:val="21"/>
        </w:rPr>
        <w:t>Windows XP</w:t>
      </w:r>
      <w:r w:rsidRPr="00E41235">
        <w:rPr>
          <w:rFonts w:hint="eastAsia"/>
          <w:szCs w:val="21"/>
        </w:rPr>
        <w:t>操作系统平台的基本操作</w:t>
      </w:r>
      <w:r w:rsidRPr="00E41235">
        <w:rPr>
          <w:rFonts w:hint="eastAsia"/>
          <w:szCs w:val="21"/>
        </w:rPr>
        <w:t>;</w:t>
      </w:r>
    </w:p>
    <w:p w:rsidR="00B94DB5" w:rsidRPr="00E41235" w:rsidRDefault="00B94DB5" w:rsidP="00B94DB5">
      <w:pPr>
        <w:numPr>
          <w:ilvl w:val="12"/>
          <w:numId w:val="0"/>
        </w:numPr>
        <w:spacing w:line="360" w:lineRule="auto"/>
        <w:ind w:firstLineChars="200" w:firstLine="420"/>
        <w:rPr>
          <w:rFonts w:hint="eastAsia"/>
          <w:szCs w:val="21"/>
        </w:rPr>
      </w:pPr>
      <w:r w:rsidRPr="00E41235">
        <w:rPr>
          <w:rFonts w:hint="eastAsia"/>
          <w:szCs w:val="21"/>
        </w:rPr>
        <w:t>(3)</w:t>
      </w:r>
      <w:r w:rsidRPr="00E41235">
        <w:rPr>
          <w:rFonts w:hint="eastAsia"/>
          <w:szCs w:val="21"/>
        </w:rPr>
        <w:t>熟练掌握办公自动化软件</w:t>
      </w:r>
      <w:r w:rsidRPr="00E41235">
        <w:rPr>
          <w:rFonts w:hint="eastAsia"/>
          <w:szCs w:val="21"/>
        </w:rPr>
        <w:t>Word 2003;</w:t>
      </w:r>
    </w:p>
    <w:p w:rsidR="00B94DB5" w:rsidRPr="00E41235" w:rsidRDefault="00B94DB5" w:rsidP="00B94DB5">
      <w:pPr>
        <w:numPr>
          <w:ilvl w:val="12"/>
          <w:numId w:val="0"/>
        </w:numPr>
        <w:spacing w:line="360" w:lineRule="auto"/>
        <w:ind w:firstLineChars="200" w:firstLine="420"/>
        <w:rPr>
          <w:rFonts w:hint="eastAsia"/>
          <w:szCs w:val="21"/>
        </w:rPr>
      </w:pPr>
      <w:r w:rsidRPr="00E41235">
        <w:rPr>
          <w:rFonts w:hint="eastAsia"/>
          <w:szCs w:val="21"/>
        </w:rPr>
        <w:t>(4)</w:t>
      </w:r>
      <w:r w:rsidRPr="00E41235">
        <w:rPr>
          <w:rFonts w:hint="eastAsia"/>
          <w:szCs w:val="21"/>
        </w:rPr>
        <w:t>熟练掌握办公自动化软件</w:t>
      </w:r>
      <w:r w:rsidRPr="00E41235">
        <w:rPr>
          <w:rFonts w:hint="eastAsia"/>
          <w:szCs w:val="21"/>
        </w:rPr>
        <w:t>Excel 2003;</w:t>
      </w:r>
    </w:p>
    <w:p w:rsidR="00B94DB5" w:rsidRPr="00E41235" w:rsidRDefault="00B94DB5" w:rsidP="00B94DB5">
      <w:pPr>
        <w:numPr>
          <w:ilvl w:val="12"/>
          <w:numId w:val="0"/>
        </w:numPr>
        <w:spacing w:line="360" w:lineRule="auto"/>
        <w:ind w:firstLineChars="200" w:firstLine="420"/>
        <w:rPr>
          <w:rFonts w:hint="eastAsia"/>
          <w:szCs w:val="21"/>
        </w:rPr>
      </w:pPr>
      <w:r w:rsidRPr="00E41235">
        <w:rPr>
          <w:rFonts w:hint="eastAsia"/>
          <w:szCs w:val="21"/>
        </w:rPr>
        <w:t>(5)</w:t>
      </w:r>
      <w:r w:rsidRPr="00E41235">
        <w:rPr>
          <w:rFonts w:hint="eastAsia"/>
          <w:szCs w:val="21"/>
        </w:rPr>
        <w:t>正确选择与使用办公自动化软件</w:t>
      </w:r>
      <w:r w:rsidRPr="00E41235">
        <w:rPr>
          <w:szCs w:val="21"/>
        </w:rPr>
        <w:t>PowerPoint</w:t>
      </w:r>
      <w:r w:rsidRPr="00E41235">
        <w:rPr>
          <w:rFonts w:hint="eastAsia"/>
          <w:szCs w:val="21"/>
        </w:rPr>
        <w:t xml:space="preserve"> 2003;</w:t>
      </w:r>
    </w:p>
    <w:p w:rsidR="00B94DB5" w:rsidRPr="00E41235" w:rsidRDefault="00B94DB5" w:rsidP="00B94DB5">
      <w:pPr>
        <w:numPr>
          <w:ilvl w:val="12"/>
          <w:numId w:val="0"/>
        </w:numPr>
        <w:spacing w:line="360" w:lineRule="auto"/>
        <w:ind w:firstLineChars="200" w:firstLine="420"/>
        <w:rPr>
          <w:rFonts w:hint="eastAsia"/>
          <w:szCs w:val="21"/>
        </w:rPr>
      </w:pPr>
      <w:r w:rsidRPr="00E41235">
        <w:rPr>
          <w:rFonts w:hint="eastAsia"/>
          <w:szCs w:val="21"/>
        </w:rPr>
        <w:t>(6)</w:t>
      </w:r>
      <w:r w:rsidRPr="00E41235">
        <w:rPr>
          <w:rFonts w:hint="eastAsia"/>
          <w:szCs w:val="21"/>
        </w:rPr>
        <w:t>学会使用计算机网络和</w:t>
      </w:r>
      <w:r w:rsidRPr="00E41235">
        <w:rPr>
          <w:rFonts w:hint="eastAsia"/>
          <w:szCs w:val="21"/>
        </w:rPr>
        <w:t>Internet</w:t>
      </w:r>
      <w:r w:rsidRPr="00E41235">
        <w:rPr>
          <w:rFonts w:hint="eastAsia"/>
          <w:szCs w:val="21"/>
        </w:rPr>
        <w:t>应用；</w:t>
      </w:r>
    </w:p>
    <w:p w:rsidR="00B94DB5" w:rsidRPr="00E41235" w:rsidRDefault="00B94DB5" w:rsidP="00B94DB5">
      <w:pPr>
        <w:autoSpaceDE w:val="0"/>
        <w:autoSpaceDN w:val="0"/>
        <w:adjustRightInd w:val="0"/>
        <w:spacing w:line="360" w:lineRule="auto"/>
        <w:rPr>
          <w:rFonts w:ascii="宋体" w:hint="eastAsia"/>
          <w:b/>
          <w:kern w:val="0"/>
          <w:szCs w:val="21"/>
          <w:lang w:val="zh-CN"/>
        </w:rPr>
      </w:pPr>
      <w:r w:rsidRPr="00E41235">
        <w:rPr>
          <w:rFonts w:ascii="宋体" w:hint="eastAsia"/>
          <w:b/>
          <w:kern w:val="0"/>
          <w:szCs w:val="21"/>
          <w:lang w:val="zh-CN"/>
        </w:rPr>
        <w:t xml:space="preserve">(三) </w:t>
      </w:r>
      <w:proofErr w:type="gramStart"/>
      <w:r w:rsidRPr="00E41235">
        <w:rPr>
          <w:rFonts w:ascii="宋体" w:hint="eastAsia"/>
          <w:b/>
          <w:kern w:val="0"/>
          <w:szCs w:val="21"/>
          <w:lang w:val="zh-CN"/>
        </w:rPr>
        <w:t>本课程本课程</w:t>
      </w:r>
      <w:proofErr w:type="gramEnd"/>
      <w:r w:rsidRPr="00E41235">
        <w:rPr>
          <w:rFonts w:ascii="宋体" w:hint="eastAsia"/>
          <w:b/>
          <w:kern w:val="0"/>
          <w:szCs w:val="21"/>
          <w:lang w:val="zh-CN"/>
        </w:rPr>
        <w:t>与相关课程的联系、分工或区别</w:t>
      </w:r>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hint="eastAsia"/>
          <w:kern w:val="0"/>
          <w:szCs w:val="21"/>
          <w:lang w:val="zh-CN"/>
        </w:rPr>
        <w:t>本课程是计算机基础、办公自动化及其网络使用的基础课程，对后续课程的学习具有一定的帮助和指导作用。</w:t>
      </w:r>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hint="eastAsia"/>
          <w:kern w:val="0"/>
          <w:szCs w:val="21"/>
          <w:lang w:val="zh-CN"/>
        </w:rPr>
        <w:t>本课程的重点章在第一章计算机基本知识、第二章中文Windows操作系统、第三章中文Word、第四章中文Excel和第六章计算机网络与Internet应用。难点在第二章中文Windows操作系统和第四章中文Excel。其余为一般章节。</w:t>
      </w:r>
    </w:p>
    <w:p w:rsidR="00B94DB5" w:rsidRPr="00E41235" w:rsidRDefault="00B94DB5" w:rsidP="00B94DB5">
      <w:pPr>
        <w:numPr>
          <w:ilvl w:val="12"/>
          <w:numId w:val="0"/>
        </w:numPr>
        <w:spacing w:line="390" w:lineRule="exact"/>
        <w:ind w:firstLineChars="200" w:firstLine="420"/>
        <w:rPr>
          <w:rFonts w:hint="eastAsia"/>
          <w:szCs w:val="21"/>
        </w:rPr>
      </w:pPr>
    </w:p>
    <w:p w:rsidR="00B94DB5" w:rsidRDefault="00B94DB5" w:rsidP="00B94DB5">
      <w:pPr>
        <w:pStyle w:val="1"/>
        <w:spacing w:before="0" w:after="0" w:line="360" w:lineRule="auto"/>
        <w:jc w:val="center"/>
        <w:rPr>
          <w:rFonts w:ascii="宋体" w:hAnsi="宋体" w:hint="eastAsia"/>
          <w:kern w:val="0"/>
          <w:sz w:val="21"/>
          <w:szCs w:val="21"/>
        </w:rPr>
      </w:pPr>
      <w:bookmarkStart w:id="0" w:name="_Toc324102034"/>
    </w:p>
    <w:p w:rsidR="00B94DB5" w:rsidRPr="00E46719" w:rsidRDefault="00B94DB5" w:rsidP="00B94DB5">
      <w:pPr>
        <w:pStyle w:val="1"/>
        <w:spacing w:before="0" w:after="0" w:line="360" w:lineRule="auto"/>
        <w:jc w:val="center"/>
        <w:rPr>
          <w:rFonts w:ascii="宋体" w:hAnsi="宋体" w:hint="eastAsia"/>
          <w:kern w:val="0"/>
          <w:sz w:val="32"/>
          <w:szCs w:val="32"/>
        </w:rPr>
      </w:pPr>
      <w:r w:rsidRPr="00E46719">
        <w:rPr>
          <w:rFonts w:ascii="宋体" w:hAnsi="宋体" w:hint="eastAsia"/>
          <w:kern w:val="0"/>
          <w:sz w:val="32"/>
          <w:szCs w:val="32"/>
        </w:rPr>
        <w:t>II</w:t>
      </w:r>
      <w:r>
        <w:rPr>
          <w:rFonts w:ascii="宋体" w:hAnsi="宋体" w:hint="eastAsia"/>
          <w:kern w:val="0"/>
          <w:sz w:val="32"/>
          <w:szCs w:val="32"/>
        </w:rPr>
        <w:t xml:space="preserve"> </w:t>
      </w:r>
      <w:r w:rsidRPr="00E46719">
        <w:rPr>
          <w:rFonts w:ascii="宋体" w:hAnsi="宋体" w:hint="eastAsia"/>
          <w:kern w:val="0"/>
          <w:sz w:val="32"/>
          <w:szCs w:val="32"/>
        </w:rPr>
        <w:t>课程内容与考核目标</w:t>
      </w:r>
      <w:bookmarkEnd w:id="0"/>
    </w:p>
    <w:p w:rsidR="00B94DB5" w:rsidRPr="00E41235" w:rsidRDefault="00B94DB5" w:rsidP="00B94DB5">
      <w:pPr>
        <w:pStyle w:val="a4"/>
        <w:adjustRightInd w:val="0"/>
        <w:snapToGrid w:val="0"/>
        <w:rPr>
          <w:rFonts w:hAnsi="宋体" w:hint="eastAsia"/>
        </w:rPr>
      </w:pPr>
    </w:p>
    <w:p w:rsidR="00B94DB5" w:rsidRDefault="00B94DB5" w:rsidP="00B94DB5">
      <w:pPr>
        <w:autoSpaceDE w:val="0"/>
        <w:autoSpaceDN w:val="0"/>
        <w:adjustRightInd w:val="0"/>
        <w:spacing w:line="360" w:lineRule="auto"/>
        <w:jc w:val="center"/>
        <w:rPr>
          <w:rFonts w:ascii="黑体" w:hint="eastAsia"/>
          <w:b/>
          <w:kern w:val="0"/>
          <w:sz w:val="24"/>
          <w:szCs w:val="24"/>
        </w:rPr>
      </w:pPr>
      <w:bookmarkStart w:id="1" w:name="_Toc324102035"/>
      <w:r w:rsidRPr="00CE06CF">
        <w:rPr>
          <w:rFonts w:ascii="黑体" w:hint="eastAsia"/>
          <w:b/>
          <w:kern w:val="0"/>
          <w:sz w:val="24"/>
          <w:szCs w:val="24"/>
        </w:rPr>
        <w:t>第一章</w:t>
      </w:r>
      <w:r w:rsidRPr="00CE06CF">
        <w:rPr>
          <w:rFonts w:ascii="黑体" w:hint="eastAsia"/>
          <w:b/>
          <w:kern w:val="0"/>
          <w:sz w:val="24"/>
          <w:szCs w:val="24"/>
        </w:rPr>
        <w:t xml:space="preserve"> </w:t>
      </w:r>
      <w:r w:rsidRPr="00CE06CF">
        <w:rPr>
          <w:rFonts w:ascii="黑体" w:hint="eastAsia"/>
          <w:b/>
          <w:kern w:val="0"/>
          <w:sz w:val="24"/>
          <w:szCs w:val="24"/>
        </w:rPr>
        <w:t>计算机基本知识</w:t>
      </w:r>
      <w:bookmarkEnd w:id="1"/>
    </w:p>
    <w:p w:rsidR="00B94DB5" w:rsidRPr="00CE06CF" w:rsidRDefault="00B94DB5" w:rsidP="00B94DB5">
      <w:pPr>
        <w:autoSpaceDE w:val="0"/>
        <w:autoSpaceDN w:val="0"/>
        <w:adjustRightInd w:val="0"/>
        <w:spacing w:line="360" w:lineRule="auto"/>
        <w:jc w:val="center"/>
        <w:rPr>
          <w:rFonts w:ascii="黑体" w:hint="eastAsia"/>
          <w:b/>
          <w:kern w:val="0"/>
          <w:sz w:val="24"/>
          <w:szCs w:val="24"/>
        </w:rPr>
      </w:pPr>
    </w:p>
    <w:p w:rsidR="00B94DB5" w:rsidRPr="007A2E89" w:rsidRDefault="00B94DB5" w:rsidP="00B94DB5">
      <w:pPr>
        <w:autoSpaceDE w:val="0"/>
        <w:autoSpaceDN w:val="0"/>
        <w:adjustRightInd w:val="0"/>
        <w:spacing w:line="360" w:lineRule="auto"/>
        <w:rPr>
          <w:rFonts w:ascii="黑体" w:hint="eastAsia"/>
          <w:kern w:val="0"/>
          <w:szCs w:val="21"/>
        </w:rPr>
      </w:pPr>
      <w:bookmarkStart w:id="2" w:name="_Toc324102036"/>
      <w:r w:rsidRPr="007A2E89">
        <w:rPr>
          <w:rFonts w:ascii="黑体" w:hint="eastAsia"/>
          <w:kern w:val="0"/>
          <w:szCs w:val="21"/>
        </w:rPr>
        <w:t>一、学习目的和要求</w:t>
      </w:r>
      <w:bookmarkEnd w:id="2"/>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hint="eastAsia"/>
          <w:kern w:val="0"/>
          <w:szCs w:val="21"/>
          <w:lang w:val="zh-CN"/>
        </w:rPr>
        <w:t>通过本章的学习，使学生了解计算机的发展与应用情况，掌握信息在计算机中的表示。熟练掌握计算机系统的组成。了解多媒体基础知识，理解计算机病毒的基本特征，掌握计算机病毒防范的基本知识。</w:t>
      </w:r>
    </w:p>
    <w:p w:rsidR="00B94DB5" w:rsidRPr="007A2E89" w:rsidRDefault="00B94DB5" w:rsidP="00B94DB5">
      <w:pPr>
        <w:autoSpaceDE w:val="0"/>
        <w:autoSpaceDN w:val="0"/>
        <w:adjustRightInd w:val="0"/>
        <w:spacing w:line="360" w:lineRule="auto"/>
        <w:rPr>
          <w:rFonts w:ascii="黑体" w:hint="eastAsia"/>
          <w:kern w:val="0"/>
          <w:szCs w:val="21"/>
        </w:rPr>
      </w:pPr>
      <w:bookmarkStart w:id="3" w:name="_Toc324102037"/>
      <w:r w:rsidRPr="007A2E89">
        <w:rPr>
          <w:rFonts w:ascii="黑体" w:hint="eastAsia"/>
          <w:kern w:val="0"/>
          <w:szCs w:val="21"/>
        </w:rPr>
        <w:t>二、学习内容提要</w:t>
      </w:r>
      <w:bookmarkEnd w:id="3"/>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第一节   计算机概述</w:t>
      </w:r>
    </w:p>
    <w:p w:rsidR="00B94DB5" w:rsidRPr="00E41235" w:rsidRDefault="00B94DB5" w:rsidP="00B94DB5">
      <w:pPr>
        <w:pStyle w:val="a4"/>
        <w:numPr>
          <w:ilvl w:val="0"/>
          <w:numId w:val="7"/>
        </w:numPr>
        <w:adjustRightInd w:val="0"/>
        <w:snapToGrid w:val="0"/>
        <w:spacing w:beforeLines="50" w:afterLines="50"/>
        <w:jc w:val="left"/>
        <w:rPr>
          <w:rFonts w:hAnsi="宋体" w:hint="eastAsia"/>
        </w:rPr>
      </w:pPr>
      <w:r w:rsidRPr="00E41235">
        <w:rPr>
          <w:rFonts w:hAnsi="宋体" w:hint="eastAsia"/>
        </w:rPr>
        <w:t>计算机的发展</w:t>
      </w:r>
    </w:p>
    <w:p w:rsidR="00B94DB5" w:rsidRPr="00E41235" w:rsidRDefault="00B94DB5" w:rsidP="00B94DB5">
      <w:pPr>
        <w:pStyle w:val="a4"/>
        <w:numPr>
          <w:ilvl w:val="0"/>
          <w:numId w:val="7"/>
        </w:numPr>
        <w:adjustRightInd w:val="0"/>
        <w:snapToGrid w:val="0"/>
        <w:spacing w:beforeLines="50" w:afterLines="50"/>
        <w:jc w:val="left"/>
        <w:rPr>
          <w:rFonts w:hAnsi="宋体" w:hint="eastAsia"/>
        </w:rPr>
      </w:pPr>
      <w:r w:rsidRPr="00E41235">
        <w:rPr>
          <w:rFonts w:hAnsi="宋体" w:hint="eastAsia"/>
        </w:rPr>
        <w:t>计算机的特点</w:t>
      </w:r>
    </w:p>
    <w:p w:rsidR="00B94DB5" w:rsidRPr="00E41235" w:rsidRDefault="00B94DB5" w:rsidP="00B94DB5">
      <w:pPr>
        <w:pStyle w:val="a4"/>
        <w:numPr>
          <w:ilvl w:val="0"/>
          <w:numId w:val="7"/>
        </w:numPr>
        <w:adjustRightInd w:val="0"/>
        <w:snapToGrid w:val="0"/>
        <w:spacing w:beforeLines="50" w:afterLines="50"/>
        <w:jc w:val="left"/>
        <w:rPr>
          <w:rFonts w:hAnsi="宋体" w:hint="eastAsia"/>
        </w:rPr>
      </w:pPr>
      <w:r w:rsidRPr="00E41235">
        <w:rPr>
          <w:rFonts w:hAnsi="宋体" w:hint="eastAsia"/>
        </w:rPr>
        <w:t>计算机的应用</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第二节信息在计算机中的表示</w:t>
      </w:r>
    </w:p>
    <w:p w:rsidR="00B94DB5" w:rsidRPr="00E41235" w:rsidRDefault="00B94DB5" w:rsidP="00B94DB5">
      <w:pPr>
        <w:pStyle w:val="a4"/>
        <w:numPr>
          <w:ilvl w:val="0"/>
          <w:numId w:val="1"/>
        </w:numPr>
        <w:adjustRightInd w:val="0"/>
        <w:snapToGrid w:val="0"/>
        <w:spacing w:beforeLines="50" w:afterLines="50"/>
        <w:jc w:val="left"/>
        <w:rPr>
          <w:rFonts w:hAnsi="宋体" w:hint="eastAsia"/>
        </w:rPr>
      </w:pPr>
      <w:r w:rsidRPr="00E41235">
        <w:rPr>
          <w:rFonts w:hAnsi="宋体" w:hint="eastAsia"/>
        </w:rPr>
        <w:t>数值型数据的表达</w:t>
      </w:r>
    </w:p>
    <w:p w:rsidR="00B94DB5" w:rsidRPr="00E41235" w:rsidRDefault="00B94DB5" w:rsidP="00B94DB5">
      <w:pPr>
        <w:pStyle w:val="a4"/>
        <w:numPr>
          <w:ilvl w:val="0"/>
          <w:numId w:val="1"/>
        </w:numPr>
        <w:adjustRightInd w:val="0"/>
        <w:snapToGrid w:val="0"/>
        <w:spacing w:beforeLines="50" w:afterLines="50"/>
        <w:jc w:val="left"/>
        <w:rPr>
          <w:rFonts w:hAnsi="宋体" w:hint="eastAsia"/>
        </w:rPr>
      </w:pPr>
      <w:r w:rsidRPr="00E41235">
        <w:rPr>
          <w:rFonts w:hAnsi="宋体" w:hint="eastAsia"/>
        </w:rPr>
        <w:t>字符编码</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第三节 计算机系统组成</w:t>
      </w:r>
    </w:p>
    <w:p w:rsidR="00B94DB5" w:rsidRPr="00E41235" w:rsidRDefault="00B94DB5" w:rsidP="00B94DB5">
      <w:pPr>
        <w:pStyle w:val="a4"/>
        <w:numPr>
          <w:ilvl w:val="0"/>
          <w:numId w:val="2"/>
        </w:numPr>
        <w:adjustRightInd w:val="0"/>
        <w:snapToGrid w:val="0"/>
        <w:spacing w:beforeLines="50" w:afterLines="50"/>
        <w:jc w:val="left"/>
        <w:rPr>
          <w:rFonts w:hAnsi="宋体" w:hint="eastAsia"/>
        </w:rPr>
      </w:pPr>
      <w:r w:rsidRPr="00E41235">
        <w:rPr>
          <w:rFonts w:hAnsi="宋体" w:hint="eastAsia"/>
        </w:rPr>
        <w:lastRenderedPageBreak/>
        <w:t>计算机系统</w:t>
      </w:r>
    </w:p>
    <w:p w:rsidR="00B94DB5" w:rsidRPr="00E41235" w:rsidRDefault="00B94DB5" w:rsidP="00B94DB5">
      <w:pPr>
        <w:numPr>
          <w:ilvl w:val="12"/>
          <w:numId w:val="0"/>
        </w:numPr>
        <w:spacing w:line="390" w:lineRule="exact"/>
        <w:ind w:leftChars="400" w:left="840" w:firstLineChars="200" w:firstLine="420"/>
        <w:rPr>
          <w:rFonts w:hint="eastAsia"/>
          <w:szCs w:val="21"/>
        </w:rPr>
      </w:pPr>
      <w:r w:rsidRPr="00E41235">
        <w:rPr>
          <w:rFonts w:hint="eastAsia"/>
          <w:szCs w:val="21"/>
        </w:rPr>
        <w:t>计算机系统的组成</w:t>
      </w:r>
    </w:p>
    <w:p w:rsidR="00B94DB5" w:rsidRPr="00E41235" w:rsidRDefault="00B94DB5" w:rsidP="00B94DB5">
      <w:pPr>
        <w:numPr>
          <w:ilvl w:val="12"/>
          <w:numId w:val="0"/>
        </w:numPr>
        <w:spacing w:line="390" w:lineRule="exact"/>
        <w:ind w:leftChars="400" w:left="840" w:firstLineChars="200" w:firstLine="420"/>
        <w:rPr>
          <w:rFonts w:hint="eastAsia"/>
          <w:szCs w:val="21"/>
        </w:rPr>
      </w:pPr>
      <w:r w:rsidRPr="00E41235">
        <w:rPr>
          <w:rFonts w:hint="eastAsia"/>
          <w:szCs w:val="21"/>
        </w:rPr>
        <w:t>计算机的基本结构</w:t>
      </w:r>
    </w:p>
    <w:p w:rsidR="00B94DB5" w:rsidRPr="00E41235" w:rsidRDefault="00B94DB5" w:rsidP="00B94DB5">
      <w:pPr>
        <w:pStyle w:val="a4"/>
        <w:numPr>
          <w:ilvl w:val="0"/>
          <w:numId w:val="2"/>
        </w:numPr>
        <w:adjustRightInd w:val="0"/>
        <w:snapToGrid w:val="0"/>
        <w:spacing w:beforeLines="50" w:afterLines="50"/>
        <w:jc w:val="left"/>
        <w:rPr>
          <w:rFonts w:hAnsi="宋体" w:hint="eastAsia"/>
        </w:rPr>
      </w:pPr>
      <w:r w:rsidRPr="00E41235">
        <w:rPr>
          <w:rFonts w:hAnsi="宋体" w:hint="eastAsia"/>
        </w:rPr>
        <w:t>微型计算机系统</w:t>
      </w:r>
    </w:p>
    <w:p w:rsidR="00B94DB5" w:rsidRPr="00E41235" w:rsidRDefault="00B94DB5" w:rsidP="00B94DB5">
      <w:pPr>
        <w:numPr>
          <w:ilvl w:val="12"/>
          <w:numId w:val="0"/>
        </w:numPr>
        <w:spacing w:line="390" w:lineRule="exact"/>
        <w:ind w:leftChars="400" w:left="840" w:firstLineChars="200" w:firstLine="420"/>
        <w:rPr>
          <w:rFonts w:hint="eastAsia"/>
          <w:szCs w:val="21"/>
        </w:rPr>
      </w:pPr>
      <w:r w:rsidRPr="00E41235">
        <w:rPr>
          <w:rFonts w:hint="eastAsia"/>
          <w:szCs w:val="21"/>
        </w:rPr>
        <w:t>微型计算机的硬件系统</w:t>
      </w:r>
    </w:p>
    <w:p w:rsidR="00B94DB5" w:rsidRPr="00E41235" w:rsidRDefault="00B94DB5" w:rsidP="00B94DB5">
      <w:pPr>
        <w:numPr>
          <w:ilvl w:val="12"/>
          <w:numId w:val="0"/>
        </w:numPr>
        <w:spacing w:line="390" w:lineRule="exact"/>
        <w:ind w:leftChars="400" w:left="840" w:firstLineChars="200" w:firstLine="420"/>
        <w:rPr>
          <w:rFonts w:hint="eastAsia"/>
          <w:szCs w:val="21"/>
        </w:rPr>
      </w:pPr>
      <w:r w:rsidRPr="00E41235">
        <w:rPr>
          <w:rFonts w:hint="eastAsia"/>
          <w:szCs w:val="21"/>
        </w:rPr>
        <w:t>微型机外部设备</w:t>
      </w:r>
    </w:p>
    <w:p w:rsidR="00B94DB5" w:rsidRPr="00E41235" w:rsidRDefault="00B94DB5" w:rsidP="00B94DB5">
      <w:pPr>
        <w:pStyle w:val="a4"/>
        <w:numPr>
          <w:ilvl w:val="0"/>
          <w:numId w:val="2"/>
        </w:numPr>
        <w:adjustRightInd w:val="0"/>
        <w:snapToGrid w:val="0"/>
        <w:spacing w:beforeLines="50" w:afterLines="50"/>
        <w:jc w:val="left"/>
        <w:rPr>
          <w:rFonts w:hAnsi="宋体" w:hint="eastAsia"/>
        </w:rPr>
      </w:pPr>
      <w:r w:rsidRPr="00E41235">
        <w:rPr>
          <w:rFonts w:hAnsi="宋体" w:hint="eastAsia"/>
        </w:rPr>
        <w:t>计算机程序设计语言。</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第四节 多媒体基本知识</w:t>
      </w:r>
    </w:p>
    <w:p w:rsidR="00B94DB5" w:rsidRPr="00E41235" w:rsidRDefault="00B94DB5" w:rsidP="00B94DB5">
      <w:pPr>
        <w:pStyle w:val="a4"/>
        <w:numPr>
          <w:ilvl w:val="0"/>
          <w:numId w:val="3"/>
        </w:numPr>
        <w:adjustRightInd w:val="0"/>
        <w:snapToGrid w:val="0"/>
        <w:spacing w:beforeLines="50" w:afterLines="50"/>
        <w:jc w:val="left"/>
        <w:rPr>
          <w:rFonts w:hAnsi="宋体" w:hint="eastAsia"/>
        </w:rPr>
      </w:pPr>
      <w:r w:rsidRPr="00E41235">
        <w:rPr>
          <w:rFonts w:hAnsi="宋体" w:hint="eastAsia"/>
        </w:rPr>
        <w:t>多媒体的基本概念</w:t>
      </w:r>
    </w:p>
    <w:p w:rsidR="00B94DB5" w:rsidRPr="00E41235" w:rsidRDefault="00B94DB5" w:rsidP="00B94DB5">
      <w:pPr>
        <w:pStyle w:val="a4"/>
        <w:numPr>
          <w:ilvl w:val="0"/>
          <w:numId w:val="3"/>
        </w:numPr>
        <w:adjustRightInd w:val="0"/>
        <w:snapToGrid w:val="0"/>
        <w:spacing w:beforeLines="50" w:afterLines="50"/>
        <w:jc w:val="left"/>
        <w:rPr>
          <w:rFonts w:hAnsi="宋体" w:hint="eastAsia"/>
        </w:rPr>
      </w:pPr>
      <w:r w:rsidRPr="00E41235">
        <w:rPr>
          <w:rFonts w:hAnsi="宋体" w:hint="eastAsia"/>
        </w:rPr>
        <w:t>多媒体技术特征</w:t>
      </w:r>
    </w:p>
    <w:p w:rsidR="00B94DB5" w:rsidRPr="00E41235" w:rsidRDefault="00B94DB5" w:rsidP="00B94DB5">
      <w:pPr>
        <w:pStyle w:val="a4"/>
        <w:numPr>
          <w:ilvl w:val="0"/>
          <w:numId w:val="3"/>
        </w:numPr>
        <w:adjustRightInd w:val="0"/>
        <w:snapToGrid w:val="0"/>
        <w:spacing w:beforeLines="50" w:afterLines="50"/>
        <w:jc w:val="left"/>
        <w:rPr>
          <w:rFonts w:hAnsi="宋体" w:hint="eastAsia"/>
        </w:rPr>
      </w:pPr>
      <w:r w:rsidRPr="00E41235">
        <w:rPr>
          <w:rFonts w:hAnsi="宋体" w:hint="eastAsia"/>
        </w:rPr>
        <w:t>多媒体计算机系统</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第五节 计算机病毒与防范</w:t>
      </w:r>
    </w:p>
    <w:p w:rsidR="00B94DB5" w:rsidRPr="00E41235" w:rsidRDefault="00B94DB5" w:rsidP="00B94DB5">
      <w:pPr>
        <w:pStyle w:val="a4"/>
        <w:numPr>
          <w:ilvl w:val="0"/>
          <w:numId w:val="4"/>
        </w:numPr>
        <w:adjustRightInd w:val="0"/>
        <w:snapToGrid w:val="0"/>
        <w:spacing w:beforeLines="50" w:afterLines="50"/>
        <w:jc w:val="left"/>
        <w:rPr>
          <w:rFonts w:hAnsi="宋体" w:hint="eastAsia"/>
        </w:rPr>
      </w:pPr>
      <w:r w:rsidRPr="00E41235">
        <w:rPr>
          <w:rFonts w:hAnsi="宋体" w:hint="eastAsia"/>
        </w:rPr>
        <w:t>计算机病毒的基本知识</w:t>
      </w:r>
    </w:p>
    <w:p w:rsidR="00B94DB5" w:rsidRPr="00E41235" w:rsidRDefault="00B94DB5" w:rsidP="00B94DB5">
      <w:pPr>
        <w:pStyle w:val="a4"/>
        <w:numPr>
          <w:ilvl w:val="0"/>
          <w:numId w:val="4"/>
        </w:numPr>
        <w:adjustRightInd w:val="0"/>
        <w:snapToGrid w:val="0"/>
        <w:spacing w:beforeLines="50" w:afterLines="50"/>
        <w:jc w:val="left"/>
        <w:rPr>
          <w:rFonts w:hAnsi="宋体" w:hint="eastAsia"/>
        </w:rPr>
      </w:pPr>
      <w:r w:rsidRPr="00E41235">
        <w:rPr>
          <w:rFonts w:hAnsi="宋体" w:hint="eastAsia"/>
        </w:rPr>
        <w:t>计算机病毒的特征</w:t>
      </w:r>
    </w:p>
    <w:p w:rsidR="00B94DB5" w:rsidRPr="00E41235" w:rsidRDefault="00B94DB5" w:rsidP="00B94DB5">
      <w:pPr>
        <w:pStyle w:val="a4"/>
        <w:numPr>
          <w:ilvl w:val="0"/>
          <w:numId w:val="4"/>
        </w:numPr>
        <w:adjustRightInd w:val="0"/>
        <w:snapToGrid w:val="0"/>
        <w:spacing w:beforeLines="50" w:afterLines="50"/>
        <w:jc w:val="left"/>
        <w:rPr>
          <w:rFonts w:hAnsi="宋体" w:hint="eastAsia"/>
        </w:rPr>
      </w:pPr>
      <w:r w:rsidRPr="00E41235">
        <w:rPr>
          <w:rFonts w:hAnsi="宋体" w:hint="eastAsia"/>
        </w:rPr>
        <w:t>计算机病毒的传播与防范</w:t>
      </w:r>
    </w:p>
    <w:p w:rsidR="00B94DB5" w:rsidRPr="007A2E89" w:rsidRDefault="00B94DB5" w:rsidP="00B94DB5">
      <w:pPr>
        <w:autoSpaceDE w:val="0"/>
        <w:autoSpaceDN w:val="0"/>
        <w:adjustRightInd w:val="0"/>
        <w:spacing w:line="360" w:lineRule="auto"/>
        <w:rPr>
          <w:rFonts w:ascii="黑体" w:hint="eastAsia"/>
          <w:kern w:val="0"/>
          <w:szCs w:val="21"/>
        </w:rPr>
      </w:pPr>
      <w:bookmarkStart w:id="4" w:name="_Toc324102038"/>
      <w:r w:rsidRPr="007A2E89">
        <w:rPr>
          <w:rFonts w:ascii="黑体" w:hint="eastAsia"/>
          <w:kern w:val="0"/>
          <w:szCs w:val="21"/>
        </w:rPr>
        <w:t>三、考核知识点</w:t>
      </w:r>
      <w:bookmarkEnd w:id="4"/>
    </w:p>
    <w:p w:rsidR="00B94DB5" w:rsidRPr="00E41235" w:rsidRDefault="00B94DB5" w:rsidP="00B94DB5">
      <w:pPr>
        <w:pStyle w:val="a4"/>
        <w:numPr>
          <w:ilvl w:val="0"/>
          <w:numId w:val="5"/>
        </w:numPr>
        <w:adjustRightInd w:val="0"/>
        <w:snapToGrid w:val="0"/>
        <w:spacing w:beforeLines="50" w:afterLines="50"/>
        <w:jc w:val="left"/>
        <w:rPr>
          <w:rFonts w:hAnsi="宋体" w:hint="eastAsia"/>
        </w:rPr>
      </w:pPr>
      <w:r w:rsidRPr="00E41235">
        <w:rPr>
          <w:rFonts w:hAnsi="宋体" w:hint="eastAsia"/>
        </w:rPr>
        <w:t>计算机系统的组成。</w:t>
      </w:r>
    </w:p>
    <w:p w:rsidR="00B94DB5" w:rsidRPr="00E41235" w:rsidRDefault="00B94DB5" w:rsidP="00B94DB5">
      <w:pPr>
        <w:pStyle w:val="a4"/>
        <w:numPr>
          <w:ilvl w:val="0"/>
          <w:numId w:val="5"/>
        </w:numPr>
        <w:adjustRightInd w:val="0"/>
        <w:snapToGrid w:val="0"/>
        <w:spacing w:beforeLines="50" w:afterLines="50"/>
        <w:jc w:val="left"/>
        <w:rPr>
          <w:rFonts w:hAnsi="宋体" w:hint="eastAsia"/>
        </w:rPr>
      </w:pPr>
      <w:r w:rsidRPr="00E41235">
        <w:rPr>
          <w:rFonts w:hAnsi="宋体" w:hint="eastAsia"/>
        </w:rPr>
        <w:t>计算机硬件的基本组成及它们的作用。</w:t>
      </w:r>
    </w:p>
    <w:p w:rsidR="00B94DB5" w:rsidRPr="00E41235" w:rsidRDefault="00B94DB5" w:rsidP="00B94DB5">
      <w:pPr>
        <w:pStyle w:val="a4"/>
        <w:numPr>
          <w:ilvl w:val="0"/>
          <w:numId w:val="5"/>
        </w:numPr>
        <w:adjustRightInd w:val="0"/>
        <w:snapToGrid w:val="0"/>
        <w:spacing w:beforeLines="50" w:afterLines="50"/>
        <w:jc w:val="left"/>
        <w:rPr>
          <w:rFonts w:hAnsi="宋体" w:hint="eastAsia"/>
        </w:rPr>
      </w:pPr>
      <w:r w:rsidRPr="00E41235">
        <w:rPr>
          <w:rFonts w:hAnsi="宋体" w:hint="eastAsia"/>
        </w:rPr>
        <w:t>计算机硬件的结构与工作原理。</w:t>
      </w:r>
    </w:p>
    <w:p w:rsidR="00B94DB5" w:rsidRPr="00E41235" w:rsidRDefault="00B94DB5" w:rsidP="00B94DB5">
      <w:pPr>
        <w:pStyle w:val="a4"/>
        <w:numPr>
          <w:ilvl w:val="0"/>
          <w:numId w:val="5"/>
        </w:numPr>
        <w:adjustRightInd w:val="0"/>
        <w:snapToGrid w:val="0"/>
        <w:spacing w:beforeLines="50" w:afterLines="50"/>
        <w:jc w:val="left"/>
        <w:rPr>
          <w:rFonts w:hAnsi="宋体" w:hint="eastAsia"/>
        </w:rPr>
      </w:pPr>
      <w:r w:rsidRPr="00E41235">
        <w:rPr>
          <w:rFonts w:hAnsi="宋体" w:hint="eastAsia"/>
        </w:rPr>
        <w:t>多媒体计算机系统</w:t>
      </w:r>
    </w:p>
    <w:p w:rsidR="00B94DB5" w:rsidRPr="00E41235" w:rsidRDefault="00B94DB5" w:rsidP="00B94DB5">
      <w:pPr>
        <w:pStyle w:val="a4"/>
        <w:numPr>
          <w:ilvl w:val="0"/>
          <w:numId w:val="5"/>
        </w:numPr>
        <w:adjustRightInd w:val="0"/>
        <w:snapToGrid w:val="0"/>
        <w:spacing w:beforeLines="50" w:afterLines="50"/>
        <w:jc w:val="left"/>
        <w:rPr>
          <w:rFonts w:hAnsi="宋体" w:hint="eastAsia"/>
        </w:rPr>
      </w:pPr>
      <w:r w:rsidRPr="00E41235">
        <w:rPr>
          <w:rFonts w:hAnsi="宋体" w:hint="eastAsia"/>
        </w:rPr>
        <w:t>计算机病毒特征与防范</w:t>
      </w:r>
    </w:p>
    <w:p w:rsidR="00B94DB5" w:rsidRPr="007A2E89" w:rsidRDefault="00B94DB5" w:rsidP="00B94DB5">
      <w:pPr>
        <w:autoSpaceDE w:val="0"/>
        <w:autoSpaceDN w:val="0"/>
        <w:adjustRightInd w:val="0"/>
        <w:spacing w:line="360" w:lineRule="auto"/>
        <w:rPr>
          <w:rFonts w:ascii="黑体" w:hint="eastAsia"/>
          <w:kern w:val="0"/>
          <w:szCs w:val="21"/>
        </w:rPr>
      </w:pPr>
      <w:bookmarkStart w:id="5" w:name="_Toc324102039"/>
      <w:r w:rsidRPr="007A2E89">
        <w:rPr>
          <w:rFonts w:ascii="黑体" w:hint="eastAsia"/>
          <w:kern w:val="0"/>
          <w:szCs w:val="21"/>
        </w:rPr>
        <w:t>四、考核要求</w:t>
      </w:r>
      <w:bookmarkEnd w:id="5"/>
    </w:p>
    <w:p w:rsidR="00B94DB5" w:rsidRPr="00E41235" w:rsidRDefault="00B94DB5" w:rsidP="00B94DB5">
      <w:pPr>
        <w:pStyle w:val="a4"/>
        <w:numPr>
          <w:ilvl w:val="0"/>
          <w:numId w:val="6"/>
        </w:numPr>
        <w:adjustRightInd w:val="0"/>
        <w:snapToGrid w:val="0"/>
        <w:spacing w:beforeLines="50" w:afterLines="50" w:line="360" w:lineRule="auto"/>
        <w:ind w:left="834"/>
        <w:jc w:val="left"/>
        <w:rPr>
          <w:rFonts w:hAnsi="宋体" w:hint="eastAsia"/>
        </w:rPr>
      </w:pPr>
      <w:r w:rsidRPr="00E41235">
        <w:rPr>
          <w:rFonts w:hAnsi="宋体" w:hint="eastAsia"/>
        </w:rPr>
        <w:t>识记:计算机系统组成;控制器;运算器;存贮器;字节;只读存贮器;随机存贮器;辅助存贮器;系统软件;操作系统;机器语言;汇编语言;高级语言;多媒体;计算机病毒。</w:t>
      </w:r>
    </w:p>
    <w:p w:rsidR="00B94DB5" w:rsidRPr="00E41235" w:rsidRDefault="00B94DB5" w:rsidP="00B94DB5">
      <w:pPr>
        <w:pStyle w:val="a4"/>
        <w:numPr>
          <w:ilvl w:val="0"/>
          <w:numId w:val="6"/>
        </w:numPr>
        <w:adjustRightInd w:val="0"/>
        <w:snapToGrid w:val="0"/>
        <w:spacing w:beforeLines="50" w:afterLines="50" w:line="360" w:lineRule="auto"/>
        <w:ind w:left="834"/>
        <w:jc w:val="left"/>
        <w:rPr>
          <w:rFonts w:hAnsi="宋体" w:hint="eastAsia"/>
        </w:rPr>
      </w:pPr>
      <w:r w:rsidRPr="00E41235">
        <w:rPr>
          <w:rFonts w:hAnsi="宋体" w:hint="eastAsia"/>
        </w:rPr>
        <w:t>领会:计算机硬件的基本组成;计算机的工作原理;计算机的结构组成。</w:t>
      </w:r>
    </w:p>
    <w:p w:rsidR="00B94DB5" w:rsidRPr="00E41235" w:rsidRDefault="00B94DB5" w:rsidP="00B94DB5">
      <w:pPr>
        <w:pStyle w:val="a4"/>
        <w:numPr>
          <w:ilvl w:val="0"/>
          <w:numId w:val="6"/>
        </w:numPr>
        <w:adjustRightInd w:val="0"/>
        <w:snapToGrid w:val="0"/>
        <w:spacing w:beforeLines="50" w:afterLines="50" w:line="360" w:lineRule="auto"/>
        <w:ind w:left="834"/>
        <w:jc w:val="left"/>
        <w:rPr>
          <w:rFonts w:hAnsi="宋体" w:hint="eastAsia"/>
        </w:rPr>
      </w:pPr>
      <w:r w:rsidRPr="00E41235">
        <w:rPr>
          <w:rFonts w:hAnsi="宋体" w:hint="eastAsia"/>
        </w:rPr>
        <w:t>简单应用：计算机病毒防范</w:t>
      </w:r>
    </w:p>
    <w:p w:rsidR="00B94DB5" w:rsidRDefault="00B94DB5" w:rsidP="00B94DB5">
      <w:pPr>
        <w:autoSpaceDE w:val="0"/>
        <w:autoSpaceDN w:val="0"/>
        <w:adjustRightInd w:val="0"/>
        <w:spacing w:line="360" w:lineRule="auto"/>
        <w:jc w:val="center"/>
        <w:rPr>
          <w:rFonts w:ascii="黑体" w:hint="eastAsia"/>
          <w:b/>
          <w:kern w:val="0"/>
          <w:sz w:val="24"/>
          <w:szCs w:val="24"/>
        </w:rPr>
      </w:pPr>
      <w:bookmarkStart w:id="6" w:name="_Toc324102040"/>
      <w:r w:rsidRPr="00CE06CF">
        <w:rPr>
          <w:rFonts w:ascii="黑体" w:hint="eastAsia"/>
          <w:b/>
          <w:kern w:val="0"/>
          <w:sz w:val="24"/>
          <w:szCs w:val="24"/>
        </w:rPr>
        <w:t>第二章</w:t>
      </w:r>
      <w:r w:rsidRPr="00CE06CF">
        <w:rPr>
          <w:rFonts w:ascii="黑体" w:hint="eastAsia"/>
          <w:b/>
          <w:kern w:val="0"/>
          <w:sz w:val="24"/>
          <w:szCs w:val="24"/>
        </w:rPr>
        <w:t xml:space="preserve"> </w:t>
      </w:r>
      <w:r w:rsidRPr="00CE06CF">
        <w:rPr>
          <w:rFonts w:ascii="黑体" w:hint="eastAsia"/>
          <w:b/>
          <w:kern w:val="0"/>
          <w:sz w:val="24"/>
          <w:szCs w:val="24"/>
        </w:rPr>
        <w:t>中文</w:t>
      </w:r>
      <w:r w:rsidRPr="00CE06CF">
        <w:rPr>
          <w:rFonts w:ascii="黑体" w:hint="eastAsia"/>
          <w:b/>
          <w:kern w:val="0"/>
          <w:sz w:val="24"/>
          <w:szCs w:val="24"/>
        </w:rPr>
        <w:t>Windows</w:t>
      </w:r>
      <w:r w:rsidRPr="00CE06CF">
        <w:rPr>
          <w:rFonts w:ascii="黑体" w:hint="eastAsia"/>
          <w:b/>
          <w:kern w:val="0"/>
          <w:sz w:val="24"/>
          <w:szCs w:val="24"/>
        </w:rPr>
        <w:t>操作系统</w:t>
      </w:r>
      <w:bookmarkEnd w:id="6"/>
    </w:p>
    <w:p w:rsidR="00B94DB5" w:rsidRPr="00CE06CF" w:rsidRDefault="00B94DB5" w:rsidP="00B94DB5">
      <w:pPr>
        <w:autoSpaceDE w:val="0"/>
        <w:autoSpaceDN w:val="0"/>
        <w:adjustRightInd w:val="0"/>
        <w:spacing w:line="360" w:lineRule="auto"/>
        <w:jc w:val="center"/>
        <w:rPr>
          <w:rFonts w:ascii="黑体" w:hint="eastAsia"/>
          <w:b/>
          <w:kern w:val="0"/>
          <w:sz w:val="24"/>
          <w:szCs w:val="24"/>
        </w:rPr>
      </w:pPr>
    </w:p>
    <w:p w:rsidR="00B94DB5" w:rsidRPr="007A2E89" w:rsidRDefault="00B94DB5" w:rsidP="00B94DB5">
      <w:pPr>
        <w:autoSpaceDE w:val="0"/>
        <w:autoSpaceDN w:val="0"/>
        <w:adjustRightInd w:val="0"/>
        <w:spacing w:line="360" w:lineRule="auto"/>
        <w:rPr>
          <w:rFonts w:ascii="黑体" w:hint="eastAsia"/>
          <w:kern w:val="0"/>
          <w:szCs w:val="21"/>
        </w:rPr>
      </w:pPr>
      <w:bookmarkStart w:id="7" w:name="_Toc324102041"/>
      <w:r w:rsidRPr="007A2E89">
        <w:rPr>
          <w:rFonts w:ascii="黑体" w:hint="eastAsia"/>
          <w:kern w:val="0"/>
          <w:szCs w:val="21"/>
        </w:rPr>
        <w:t>一、学习目的和要求</w:t>
      </w:r>
      <w:bookmarkEnd w:id="7"/>
    </w:p>
    <w:p w:rsidR="00B94DB5" w:rsidRPr="00E41235" w:rsidRDefault="00B94DB5" w:rsidP="00B94DB5">
      <w:pPr>
        <w:autoSpaceDE w:val="0"/>
        <w:autoSpaceDN w:val="0"/>
        <w:adjustRightInd w:val="0"/>
        <w:spacing w:line="360" w:lineRule="auto"/>
        <w:ind w:firstLineChars="200" w:firstLine="420"/>
        <w:rPr>
          <w:rFonts w:ascii="宋体" w:hint="eastAsia"/>
          <w:kern w:val="0"/>
          <w:szCs w:val="21"/>
        </w:rPr>
      </w:pPr>
      <w:r w:rsidRPr="00E41235">
        <w:rPr>
          <w:rFonts w:ascii="宋体" w:hint="eastAsia"/>
          <w:kern w:val="0"/>
          <w:szCs w:val="21"/>
          <w:lang w:val="zh-CN"/>
        </w:rPr>
        <w:t>通过本章的学习</w:t>
      </w:r>
      <w:r w:rsidRPr="00E41235">
        <w:rPr>
          <w:rFonts w:ascii="宋体" w:hint="eastAsia"/>
          <w:kern w:val="0"/>
          <w:szCs w:val="21"/>
        </w:rPr>
        <w:t>，</w:t>
      </w:r>
      <w:r w:rsidRPr="00E41235">
        <w:rPr>
          <w:rFonts w:ascii="宋体" w:hint="eastAsia"/>
          <w:kern w:val="0"/>
          <w:szCs w:val="21"/>
          <w:lang w:val="zh-CN"/>
        </w:rPr>
        <w:t>使学生了解</w:t>
      </w:r>
      <w:r w:rsidRPr="00E41235">
        <w:rPr>
          <w:rFonts w:ascii="宋体" w:hint="eastAsia"/>
          <w:kern w:val="0"/>
          <w:szCs w:val="21"/>
        </w:rPr>
        <w:t>Windows XP</w:t>
      </w:r>
      <w:r w:rsidRPr="00E41235">
        <w:rPr>
          <w:rFonts w:ascii="宋体" w:hint="eastAsia"/>
          <w:kern w:val="0"/>
          <w:szCs w:val="21"/>
          <w:lang w:val="zh-CN"/>
        </w:rPr>
        <w:t>操作系统的基本概念</w:t>
      </w:r>
      <w:r w:rsidRPr="00E41235">
        <w:rPr>
          <w:rFonts w:ascii="宋体" w:hint="eastAsia"/>
          <w:kern w:val="0"/>
          <w:szCs w:val="21"/>
        </w:rPr>
        <w:t>，</w:t>
      </w:r>
      <w:r w:rsidRPr="00E41235">
        <w:rPr>
          <w:rFonts w:ascii="宋体" w:hint="eastAsia"/>
          <w:kern w:val="0"/>
          <w:szCs w:val="21"/>
          <w:lang w:val="zh-CN"/>
        </w:rPr>
        <w:t>掌握</w:t>
      </w:r>
      <w:r w:rsidRPr="00E41235">
        <w:rPr>
          <w:rFonts w:ascii="宋体" w:hint="eastAsia"/>
          <w:kern w:val="0"/>
          <w:szCs w:val="21"/>
        </w:rPr>
        <w:t>Windows XP系统</w:t>
      </w:r>
      <w:r w:rsidRPr="00E41235">
        <w:rPr>
          <w:rFonts w:ascii="宋体" w:hint="eastAsia"/>
          <w:kern w:val="0"/>
          <w:szCs w:val="21"/>
          <w:lang w:val="zh-CN"/>
        </w:rPr>
        <w:t>的</w:t>
      </w:r>
      <w:r w:rsidRPr="00E41235">
        <w:rPr>
          <w:rFonts w:ascii="宋体" w:hint="eastAsia"/>
          <w:kern w:val="0"/>
          <w:szCs w:val="21"/>
          <w:lang w:val="zh-CN"/>
        </w:rPr>
        <w:lastRenderedPageBreak/>
        <w:t>基本操作</w:t>
      </w:r>
      <w:r w:rsidRPr="00E41235">
        <w:rPr>
          <w:rFonts w:ascii="宋体" w:hint="eastAsia"/>
          <w:kern w:val="0"/>
          <w:szCs w:val="21"/>
        </w:rPr>
        <w:t>，</w:t>
      </w:r>
      <w:r w:rsidRPr="00E41235">
        <w:rPr>
          <w:rFonts w:ascii="宋体" w:hint="eastAsia"/>
          <w:kern w:val="0"/>
          <w:szCs w:val="21"/>
          <w:lang w:val="zh-CN"/>
        </w:rPr>
        <w:t>理解和掌握</w:t>
      </w:r>
      <w:r w:rsidRPr="00E41235">
        <w:rPr>
          <w:rFonts w:ascii="宋体" w:hint="eastAsia"/>
          <w:kern w:val="0"/>
          <w:szCs w:val="21"/>
        </w:rPr>
        <w:t>Windows XP</w:t>
      </w:r>
      <w:r w:rsidRPr="00E41235">
        <w:rPr>
          <w:rFonts w:ascii="宋体" w:hint="eastAsia"/>
          <w:kern w:val="0"/>
          <w:szCs w:val="21"/>
          <w:lang w:val="zh-CN"/>
        </w:rPr>
        <w:t>的资源管理器工具</w:t>
      </w:r>
      <w:r w:rsidRPr="00E41235">
        <w:rPr>
          <w:rFonts w:ascii="宋体" w:hint="eastAsia"/>
          <w:kern w:val="0"/>
          <w:szCs w:val="21"/>
        </w:rPr>
        <w:t>，</w:t>
      </w:r>
      <w:r w:rsidRPr="00E41235">
        <w:rPr>
          <w:rFonts w:ascii="宋体" w:hint="eastAsia"/>
          <w:kern w:val="0"/>
          <w:szCs w:val="21"/>
          <w:lang w:val="zh-CN"/>
        </w:rPr>
        <w:t>理解</w:t>
      </w:r>
      <w:r w:rsidRPr="00E41235">
        <w:rPr>
          <w:rFonts w:ascii="宋体" w:hint="eastAsia"/>
          <w:kern w:val="0"/>
          <w:szCs w:val="21"/>
        </w:rPr>
        <w:t>Windows XP</w:t>
      </w:r>
      <w:r w:rsidRPr="00E41235">
        <w:rPr>
          <w:rFonts w:ascii="宋体" w:hint="eastAsia"/>
          <w:kern w:val="0"/>
          <w:szCs w:val="21"/>
          <w:lang w:val="zh-CN"/>
        </w:rPr>
        <w:t>磁盘管理</w:t>
      </w:r>
      <w:r w:rsidRPr="00E41235">
        <w:rPr>
          <w:rFonts w:ascii="宋体" w:hint="eastAsia"/>
          <w:kern w:val="0"/>
          <w:szCs w:val="21"/>
        </w:rPr>
        <w:t>，</w:t>
      </w:r>
      <w:r w:rsidRPr="00E41235">
        <w:rPr>
          <w:rFonts w:ascii="宋体" w:hint="eastAsia"/>
          <w:kern w:val="0"/>
          <w:szCs w:val="21"/>
          <w:lang w:val="zh-CN"/>
        </w:rPr>
        <w:t>掌握</w:t>
      </w:r>
      <w:r w:rsidRPr="00E41235">
        <w:rPr>
          <w:rFonts w:ascii="宋体" w:hint="eastAsia"/>
          <w:kern w:val="0"/>
          <w:szCs w:val="21"/>
        </w:rPr>
        <w:t>Windows XP</w:t>
      </w:r>
      <w:r w:rsidRPr="00E41235">
        <w:rPr>
          <w:rFonts w:ascii="宋体" w:hint="eastAsia"/>
          <w:kern w:val="0"/>
          <w:szCs w:val="21"/>
          <w:lang w:val="zh-CN"/>
        </w:rPr>
        <w:t>输入法设置</w:t>
      </w:r>
      <w:r w:rsidRPr="00E41235">
        <w:rPr>
          <w:rFonts w:ascii="宋体" w:hint="eastAsia"/>
          <w:kern w:val="0"/>
          <w:szCs w:val="21"/>
        </w:rPr>
        <w:t>，</w:t>
      </w:r>
      <w:r w:rsidRPr="00E41235">
        <w:rPr>
          <w:rFonts w:ascii="宋体" w:hint="eastAsia"/>
          <w:kern w:val="0"/>
          <w:szCs w:val="21"/>
          <w:lang w:val="zh-CN"/>
        </w:rPr>
        <w:t>掌握</w:t>
      </w:r>
      <w:r w:rsidRPr="00E41235">
        <w:rPr>
          <w:rFonts w:ascii="宋体" w:hint="eastAsia"/>
          <w:kern w:val="0"/>
          <w:szCs w:val="21"/>
        </w:rPr>
        <w:t>Windows XP</w:t>
      </w:r>
      <w:r w:rsidRPr="00E41235">
        <w:rPr>
          <w:rFonts w:ascii="宋体" w:hint="eastAsia"/>
          <w:kern w:val="0"/>
          <w:szCs w:val="21"/>
          <w:lang w:val="zh-CN"/>
        </w:rPr>
        <w:t>环境设置</w:t>
      </w:r>
      <w:r w:rsidRPr="00E41235">
        <w:rPr>
          <w:rFonts w:ascii="宋体" w:hint="eastAsia"/>
          <w:kern w:val="0"/>
          <w:szCs w:val="21"/>
        </w:rPr>
        <w:t>，</w:t>
      </w:r>
      <w:r w:rsidRPr="00E41235">
        <w:rPr>
          <w:rFonts w:ascii="宋体" w:hint="eastAsia"/>
          <w:kern w:val="0"/>
          <w:szCs w:val="21"/>
          <w:lang w:val="zh-CN"/>
        </w:rPr>
        <w:t>了解</w:t>
      </w:r>
      <w:r w:rsidRPr="00E41235">
        <w:rPr>
          <w:rFonts w:ascii="宋体" w:hint="eastAsia"/>
          <w:kern w:val="0"/>
          <w:szCs w:val="21"/>
        </w:rPr>
        <w:t xml:space="preserve">Windows XP </w:t>
      </w:r>
      <w:r w:rsidRPr="00E41235">
        <w:rPr>
          <w:rFonts w:ascii="宋体" w:hint="eastAsia"/>
          <w:kern w:val="0"/>
          <w:szCs w:val="21"/>
          <w:lang w:val="zh-CN"/>
        </w:rPr>
        <w:t>附件程序。</w:t>
      </w:r>
    </w:p>
    <w:p w:rsidR="00B94DB5" w:rsidRPr="007A2E89" w:rsidRDefault="00B94DB5" w:rsidP="00B94DB5">
      <w:pPr>
        <w:autoSpaceDE w:val="0"/>
        <w:autoSpaceDN w:val="0"/>
        <w:adjustRightInd w:val="0"/>
        <w:spacing w:line="360" w:lineRule="auto"/>
        <w:rPr>
          <w:rFonts w:ascii="黑体" w:hint="eastAsia"/>
          <w:kern w:val="0"/>
          <w:szCs w:val="21"/>
        </w:rPr>
      </w:pPr>
      <w:bookmarkStart w:id="8" w:name="_Toc324102042"/>
      <w:r w:rsidRPr="007A2E89">
        <w:rPr>
          <w:rFonts w:ascii="黑体" w:hint="eastAsia"/>
          <w:kern w:val="0"/>
          <w:szCs w:val="21"/>
        </w:rPr>
        <w:t>二、学习内容提要</w:t>
      </w:r>
      <w:bookmarkEnd w:id="8"/>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第一节   Windows XP的基本概念与基本操作</w:t>
      </w:r>
    </w:p>
    <w:p w:rsidR="00B94DB5" w:rsidRPr="00E41235" w:rsidRDefault="00B94DB5" w:rsidP="00B94DB5">
      <w:pPr>
        <w:pStyle w:val="a4"/>
        <w:numPr>
          <w:ilvl w:val="0"/>
          <w:numId w:val="8"/>
        </w:numPr>
        <w:adjustRightInd w:val="0"/>
        <w:snapToGrid w:val="0"/>
        <w:spacing w:beforeLines="50" w:afterLines="50"/>
        <w:jc w:val="left"/>
        <w:rPr>
          <w:rFonts w:hAnsi="宋体" w:hint="eastAsia"/>
        </w:rPr>
      </w:pPr>
      <w:r w:rsidRPr="00E41235">
        <w:rPr>
          <w:rFonts w:hAnsi="宋体" w:hint="eastAsia"/>
        </w:rPr>
        <w:t>Windows XP基本概念、操作系统</w:t>
      </w:r>
    </w:p>
    <w:p w:rsidR="00B94DB5" w:rsidRPr="00E41235" w:rsidRDefault="00B94DB5" w:rsidP="00B94DB5">
      <w:pPr>
        <w:pStyle w:val="a4"/>
        <w:numPr>
          <w:ilvl w:val="0"/>
          <w:numId w:val="8"/>
        </w:numPr>
        <w:adjustRightInd w:val="0"/>
        <w:snapToGrid w:val="0"/>
        <w:spacing w:beforeLines="50" w:afterLines="50"/>
        <w:jc w:val="left"/>
        <w:rPr>
          <w:rFonts w:hAnsi="宋体" w:hint="eastAsia"/>
        </w:rPr>
      </w:pPr>
      <w:r w:rsidRPr="00E41235">
        <w:rPr>
          <w:rFonts w:hAnsi="宋体" w:hint="eastAsia"/>
        </w:rPr>
        <w:t>Windows XP的基本操作</w:t>
      </w:r>
    </w:p>
    <w:p w:rsidR="00B94DB5" w:rsidRPr="00E41235" w:rsidRDefault="00B94DB5" w:rsidP="00B94DB5">
      <w:pPr>
        <w:pStyle w:val="a4"/>
        <w:numPr>
          <w:ilvl w:val="0"/>
          <w:numId w:val="8"/>
        </w:numPr>
        <w:adjustRightInd w:val="0"/>
        <w:snapToGrid w:val="0"/>
        <w:spacing w:beforeLines="50" w:afterLines="50"/>
        <w:jc w:val="left"/>
        <w:rPr>
          <w:rFonts w:hAnsi="宋体" w:hint="eastAsia"/>
        </w:rPr>
      </w:pPr>
      <w:r w:rsidRPr="00E41235">
        <w:rPr>
          <w:rFonts w:hAnsi="宋体" w:hint="eastAsia"/>
        </w:rPr>
        <w:t>Windows XP的桌面、窗口、菜单及其操作</w:t>
      </w:r>
    </w:p>
    <w:p w:rsidR="00B94DB5" w:rsidRPr="00E41235" w:rsidRDefault="00B94DB5" w:rsidP="00B94DB5">
      <w:pPr>
        <w:pStyle w:val="a4"/>
        <w:numPr>
          <w:ilvl w:val="0"/>
          <w:numId w:val="10"/>
        </w:numPr>
        <w:adjustRightInd w:val="0"/>
        <w:snapToGrid w:val="0"/>
        <w:spacing w:beforeLines="50" w:afterLines="50"/>
        <w:jc w:val="left"/>
        <w:rPr>
          <w:rFonts w:hAnsi="宋体" w:hint="eastAsia"/>
        </w:rPr>
      </w:pPr>
      <w:r w:rsidRPr="00E41235">
        <w:rPr>
          <w:rFonts w:hAnsi="宋体" w:hint="eastAsia"/>
        </w:rPr>
        <w:t>Windows XP资源管理器</w:t>
      </w:r>
    </w:p>
    <w:p w:rsidR="00B94DB5" w:rsidRPr="00E41235" w:rsidRDefault="00B94DB5" w:rsidP="00B94DB5">
      <w:pPr>
        <w:pStyle w:val="a4"/>
        <w:numPr>
          <w:ilvl w:val="0"/>
          <w:numId w:val="9"/>
        </w:numPr>
        <w:adjustRightInd w:val="0"/>
        <w:snapToGrid w:val="0"/>
        <w:spacing w:beforeLines="50" w:afterLines="50"/>
        <w:jc w:val="left"/>
        <w:rPr>
          <w:rFonts w:hAnsi="宋体" w:hint="eastAsia"/>
        </w:rPr>
      </w:pPr>
      <w:r w:rsidRPr="00E41235">
        <w:rPr>
          <w:rFonts w:hAnsi="宋体" w:hint="eastAsia"/>
        </w:rPr>
        <w:t>资源管理器的启动方法</w:t>
      </w:r>
    </w:p>
    <w:p w:rsidR="00B94DB5" w:rsidRPr="00E41235" w:rsidRDefault="00B94DB5" w:rsidP="00B94DB5">
      <w:pPr>
        <w:pStyle w:val="a4"/>
        <w:numPr>
          <w:ilvl w:val="0"/>
          <w:numId w:val="9"/>
        </w:numPr>
        <w:adjustRightInd w:val="0"/>
        <w:snapToGrid w:val="0"/>
        <w:spacing w:beforeLines="50" w:afterLines="50"/>
        <w:jc w:val="left"/>
        <w:rPr>
          <w:rFonts w:hAnsi="宋体" w:hint="eastAsia"/>
        </w:rPr>
      </w:pPr>
      <w:r w:rsidRPr="00E41235">
        <w:rPr>
          <w:rFonts w:hAnsi="宋体" w:hint="eastAsia"/>
        </w:rPr>
        <w:t>文件与文件名</w:t>
      </w:r>
    </w:p>
    <w:p w:rsidR="00B94DB5" w:rsidRPr="00E41235" w:rsidRDefault="00B94DB5" w:rsidP="00B94DB5">
      <w:pPr>
        <w:pStyle w:val="a4"/>
        <w:numPr>
          <w:ilvl w:val="0"/>
          <w:numId w:val="9"/>
        </w:numPr>
        <w:adjustRightInd w:val="0"/>
        <w:snapToGrid w:val="0"/>
        <w:spacing w:beforeLines="50" w:afterLines="50"/>
        <w:jc w:val="left"/>
        <w:rPr>
          <w:rFonts w:hAnsi="宋体" w:hint="eastAsia"/>
        </w:rPr>
      </w:pPr>
      <w:r w:rsidRPr="00E41235">
        <w:rPr>
          <w:rFonts w:hAnsi="宋体" w:hint="eastAsia"/>
        </w:rPr>
        <w:t>文件路径</w:t>
      </w:r>
    </w:p>
    <w:p w:rsidR="00B94DB5" w:rsidRPr="00E41235" w:rsidRDefault="00B94DB5" w:rsidP="00B94DB5">
      <w:pPr>
        <w:pStyle w:val="a4"/>
        <w:numPr>
          <w:ilvl w:val="0"/>
          <w:numId w:val="9"/>
        </w:numPr>
        <w:adjustRightInd w:val="0"/>
        <w:snapToGrid w:val="0"/>
        <w:spacing w:beforeLines="50" w:afterLines="50"/>
        <w:jc w:val="left"/>
        <w:rPr>
          <w:rFonts w:hAnsi="宋体" w:hint="eastAsia"/>
        </w:rPr>
      </w:pPr>
      <w:r w:rsidRPr="00E41235">
        <w:rPr>
          <w:rFonts w:hAnsi="宋体" w:hint="eastAsia"/>
        </w:rPr>
        <w:t>文件的操作方法</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第三节 Windows XP磁盘管理</w:t>
      </w:r>
    </w:p>
    <w:p w:rsidR="00B94DB5" w:rsidRPr="00E41235" w:rsidRDefault="00B94DB5" w:rsidP="00B94DB5">
      <w:pPr>
        <w:pStyle w:val="a4"/>
        <w:numPr>
          <w:ilvl w:val="0"/>
          <w:numId w:val="11"/>
        </w:numPr>
        <w:adjustRightInd w:val="0"/>
        <w:snapToGrid w:val="0"/>
        <w:spacing w:beforeLines="50" w:afterLines="50"/>
        <w:jc w:val="left"/>
        <w:rPr>
          <w:rFonts w:hAnsi="宋体" w:hint="eastAsia"/>
        </w:rPr>
      </w:pPr>
      <w:r w:rsidRPr="00E41235">
        <w:rPr>
          <w:rFonts w:hAnsi="宋体" w:hint="eastAsia"/>
        </w:rPr>
        <w:t>查看磁盘空间</w:t>
      </w:r>
    </w:p>
    <w:p w:rsidR="00B94DB5" w:rsidRPr="00E41235" w:rsidRDefault="00B94DB5" w:rsidP="00B94DB5">
      <w:pPr>
        <w:pStyle w:val="a4"/>
        <w:numPr>
          <w:ilvl w:val="0"/>
          <w:numId w:val="11"/>
        </w:numPr>
        <w:adjustRightInd w:val="0"/>
        <w:snapToGrid w:val="0"/>
        <w:spacing w:beforeLines="50" w:afterLines="50"/>
        <w:jc w:val="left"/>
        <w:rPr>
          <w:rFonts w:hAnsi="宋体" w:hint="eastAsia"/>
        </w:rPr>
      </w:pPr>
      <w:r w:rsidRPr="00E41235">
        <w:rPr>
          <w:rFonts w:hAnsi="宋体" w:hint="eastAsia"/>
        </w:rPr>
        <w:t>磁盘维护</w:t>
      </w:r>
    </w:p>
    <w:p w:rsidR="00B94DB5" w:rsidRPr="00E41235" w:rsidRDefault="00B94DB5" w:rsidP="00B94DB5">
      <w:pPr>
        <w:pStyle w:val="a4"/>
        <w:numPr>
          <w:ilvl w:val="0"/>
          <w:numId w:val="11"/>
        </w:numPr>
        <w:adjustRightInd w:val="0"/>
        <w:snapToGrid w:val="0"/>
        <w:spacing w:beforeLines="50" w:afterLines="50"/>
        <w:jc w:val="left"/>
        <w:rPr>
          <w:rFonts w:hAnsi="宋体" w:hint="eastAsia"/>
        </w:rPr>
      </w:pPr>
      <w:r w:rsidRPr="00E41235">
        <w:rPr>
          <w:rFonts w:hAnsi="宋体" w:hint="eastAsia"/>
        </w:rPr>
        <w:t>计算机程序设计语言。</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第四节 汉子输入法设置</w:t>
      </w:r>
    </w:p>
    <w:p w:rsidR="00B94DB5" w:rsidRPr="00E41235" w:rsidRDefault="00B94DB5" w:rsidP="00B94DB5">
      <w:pPr>
        <w:pStyle w:val="a4"/>
        <w:numPr>
          <w:ilvl w:val="0"/>
          <w:numId w:val="12"/>
        </w:numPr>
        <w:adjustRightInd w:val="0"/>
        <w:snapToGrid w:val="0"/>
        <w:spacing w:beforeLines="50" w:afterLines="50"/>
        <w:jc w:val="left"/>
        <w:rPr>
          <w:rFonts w:hAnsi="宋体" w:hint="eastAsia"/>
        </w:rPr>
      </w:pPr>
      <w:r w:rsidRPr="00E41235">
        <w:rPr>
          <w:rFonts w:hAnsi="宋体" w:hint="eastAsia"/>
        </w:rPr>
        <w:t>汉字输入法基本概念</w:t>
      </w:r>
    </w:p>
    <w:p w:rsidR="00B94DB5" w:rsidRPr="00E41235" w:rsidRDefault="00B94DB5" w:rsidP="00B94DB5">
      <w:pPr>
        <w:pStyle w:val="a4"/>
        <w:numPr>
          <w:ilvl w:val="0"/>
          <w:numId w:val="12"/>
        </w:numPr>
        <w:adjustRightInd w:val="0"/>
        <w:snapToGrid w:val="0"/>
        <w:spacing w:beforeLines="50" w:afterLines="50"/>
        <w:jc w:val="left"/>
        <w:rPr>
          <w:rFonts w:hAnsi="宋体" w:hint="eastAsia"/>
        </w:rPr>
      </w:pPr>
      <w:r w:rsidRPr="00E41235">
        <w:rPr>
          <w:rFonts w:hAnsi="宋体" w:hint="eastAsia"/>
        </w:rPr>
        <w:t>汉字输入法的切换</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第五节 Windows XP环境设置</w:t>
      </w:r>
    </w:p>
    <w:p w:rsidR="00B94DB5" w:rsidRPr="00E41235" w:rsidRDefault="00B94DB5" w:rsidP="00B94DB5">
      <w:pPr>
        <w:pStyle w:val="a4"/>
        <w:numPr>
          <w:ilvl w:val="0"/>
          <w:numId w:val="13"/>
        </w:numPr>
        <w:adjustRightInd w:val="0"/>
        <w:snapToGrid w:val="0"/>
        <w:spacing w:beforeLines="50" w:afterLines="50"/>
        <w:jc w:val="left"/>
        <w:rPr>
          <w:rFonts w:hAnsi="宋体" w:hint="eastAsia"/>
        </w:rPr>
      </w:pPr>
      <w:r w:rsidRPr="00E41235">
        <w:rPr>
          <w:rFonts w:hAnsi="宋体" w:hint="eastAsia"/>
        </w:rPr>
        <w:t>桌面操作</w:t>
      </w:r>
    </w:p>
    <w:p w:rsidR="00B94DB5" w:rsidRPr="00E41235" w:rsidRDefault="00B94DB5" w:rsidP="00B94DB5">
      <w:pPr>
        <w:pStyle w:val="a4"/>
        <w:numPr>
          <w:ilvl w:val="0"/>
          <w:numId w:val="13"/>
        </w:numPr>
        <w:adjustRightInd w:val="0"/>
        <w:snapToGrid w:val="0"/>
        <w:spacing w:beforeLines="50" w:afterLines="50"/>
        <w:jc w:val="left"/>
        <w:rPr>
          <w:rFonts w:hAnsi="宋体" w:hint="eastAsia"/>
        </w:rPr>
      </w:pPr>
      <w:r w:rsidRPr="00E41235">
        <w:rPr>
          <w:rFonts w:hAnsi="宋体" w:hint="eastAsia"/>
        </w:rPr>
        <w:t>日期时间设置</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第六节 Windows XP附件程序</w:t>
      </w:r>
    </w:p>
    <w:p w:rsidR="00B94DB5" w:rsidRPr="00E41235" w:rsidRDefault="00B94DB5" w:rsidP="00B94DB5">
      <w:pPr>
        <w:pStyle w:val="a4"/>
        <w:numPr>
          <w:ilvl w:val="0"/>
          <w:numId w:val="14"/>
        </w:numPr>
        <w:adjustRightInd w:val="0"/>
        <w:snapToGrid w:val="0"/>
        <w:spacing w:beforeLines="50" w:afterLines="50"/>
        <w:jc w:val="left"/>
        <w:rPr>
          <w:rFonts w:hAnsi="宋体" w:hint="eastAsia"/>
        </w:rPr>
      </w:pPr>
      <w:r w:rsidRPr="00E41235">
        <w:rPr>
          <w:rFonts w:hAnsi="宋体" w:hint="eastAsia"/>
        </w:rPr>
        <w:t>记事本</w:t>
      </w:r>
    </w:p>
    <w:p w:rsidR="00B94DB5" w:rsidRPr="00E41235" w:rsidRDefault="00B94DB5" w:rsidP="00B94DB5">
      <w:pPr>
        <w:pStyle w:val="a4"/>
        <w:numPr>
          <w:ilvl w:val="0"/>
          <w:numId w:val="14"/>
        </w:numPr>
        <w:adjustRightInd w:val="0"/>
        <w:snapToGrid w:val="0"/>
        <w:spacing w:beforeLines="50" w:afterLines="50"/>
        <w:jc w:val="left"/>
        <w:rPr>
          <w:rFonts w:hAnsi="宋体" w:hint="eastAsia"/>
        </w:rPr>
      </w:pPr>
      <w:r w:rsidRPr="00E41235">
        <w:rPr>
          <w:rFonts w:hAnsi="宋体" w:hint="eastAsia"/>
        </w:rPr>
        <w:t>计算器</w:t>
      </w:r>
    </w:p>
    <w:p w:rsidR="00B94DB5" w:rsidRPr="007A2E89" w:rsidRDefault="00B94DB5" w:rsidP="00B94DB5">
      <w:pPr>
        <w:autoSpaceDE w:val="0"/>
        <w:autoSpaceDN w:val="0"/>
        <w:adjustRightInd w:val="0"/>
        <w:spacing w:line="360" w:lineRule="auto"/>
        <w:rPr>
          <w:rFonts w:ascii="黑体" w:hint="eastAsia"/>
          <w:kern w:val="0"/>
          <w:szCs w:val="21"/>
        </w:rPr>
      </w:pPr>
      <w:bookmarkStart w:id="9" w:name="_Toc324102043"/>
      <w:r w:rsidRPr="007A2E89">
        <w:rPr>
          <w:rFonts w:ascii="黑体" w:hint="eastAsia"/>
          <w:kern w:val="0"/>
          <w:szCs w:val="21"/>
        </w:rPr>
        <w:t>三、考核知识点</w:t>
      </w:r>
      <w:bookmarkEnd w:id="9"/>
    </w:p>
    <w:p w:rsidR="00B94DB5" w:rsidRPr="00E41235" w:rsidRDefault="00B94DB5" w:rsidP="00B94DB5">
      <w:pPr>
        <w:pStyle w:val="a4"/>
        <w:numPr>
          <w:ilvl w:val="0"/>
          <w:numId w:val="15"/>
        </w:numPr>
        <w:adjustRightInd w:val="0"/>
        <w:snapToGrid w:val="0"/>
        <w:spacing w:beforeLines="50" w:afterLines="50"/>
        <w:jc w:val="left"/>
        <w:rPr>
          <w:rFonts w:hAnsi="宋体" w:hint="eastAsia"/>
        </w:rPr>
      </w:pPr>
      <w:r w:rsidRPr="00E41235">
        <w:rPr>
          <w:rFonts w:hAnsi="宋体" w:hint="eastAsia"/>
        </w:rPr>
        <w:t>Windows XP的常用操作。</w:t>
      </w:r>
    </w:p>
    <w:p w:rsidR="00B94DB5" w:rsidRPr="00E41235" w:rsidRDefault="00B94DB5" w:rsidP="00B94DB5">
      <w:pPr>
        <w:pStyle w:val="a4"/>
        <w:numPr>
          <w:ilvl w:val="0"/>
          <w:numId w:val="15"/>
        </w:numPr>
        <w:adjustRightInd w:val="0"/>
        <w:snapToGrid w:val="0"/>
        <w:spacing w:beforeLines="50" w:afterLines="50"/>
        <w:jc w:val="left"/>
        <w:rPr>
          <w:rFonts w:hAnsi="宋体" w:hint="eastAsia"/>
        </w:rPr>
      </w:pPr>
      <w:r w:rsidRPr="00E41235">
        <w:rPr>
          <w:rFonts w:hAnsi="宋体" w:hint="eastAsia"/>
        </w:rPr>
        <w:t>Windows XP资源管理器。</w:t>
      </w:r>
    </w:p>
    <w:p w:rsidR="00B94DB5" w:rsidRPr="00E41235" w:rsidRDefault="00B94DB5" w:rsidP="00B94DB5">
      <w:pPr>
        <w:pStyle w:val="a4"/>
        <w:numPr>
          <w:ilvl w:val="0"/>
          <w:numId w:val="15"/>
        </w:numPr>
        <w:adjustRightInd w:val="0"/>
        <w:snapToGrid w:val="0"/>
        <w:spacing w:beforeLines="50" w:afterLines="50"/>
        <w:jc w:val="left"/>
        <w:rPr>
          <w:rFonts w:hAnsi="宋体" w:hint="eastAsia"/>
        </w:rPr>
      </w:pPr>
      <w:r w:rsidRPr="00E41235">
        <w:rPr>
          <w:rFonts w:hAnsi="宋体" w:hint="eastAsia"/>
        </w:rPr>
        <w:t>Windows XP 文件与文件名的操作</w:t>
      </w:r>
    </w:p>
    <w:p w:rsidR="00B94DB5" w:rsidRPr="00E41235" w:rsidRDefault="00B94DB5" w:rsidP="00B94DB5">
      <w:pPr>
        <w:pStyle w:val="a4"/>
        <w:adjustRightInd w:val="0"/>
        <w:snapToGrid w:val="0"/>
        <w:spacing w:line="360" w:lineRule="auto"/>
        <w:ind w:leftChars="500" w:left="1050" w:firstLineChars="49" w:firstLine="103"/>
        <w:rPr>
          <w:rFonts w:hAnsi="宋体" w:hint="eastAsia"/>
        </w:rPr>
      </w:pPr>
      <w:r w:rsidRPr="00E41235">
        <w:rPr>
          <w:rFonts w:hAnsi="宋体" w:hint="eastAsia"/>
        </w:rPr>
        <w:t>(1)创建文件夹。</w:t>
      </w:r>
    </w:p>
    <w:p w:rsidR="00B94DB5" w:rsidRPr="00E41235" w:rsidRDefault="00B94DB5" w:rsidP="00B94DB5">
      <w:pPr>
        <w:pStyle w:val="a4"/>
        <w:adjustRightInd w:val="0"/>
        <w:snapToGrid w:val="0"/>
        <w:spacing w:line="360" w:lineRule="auto"/>
        <w:ind w:leftChars="500" w:left="1050"/>
        <w:rPr>
          <w:rFonts w:hAnsi="宋体" w:hint="eastAsia"/>
        </w:rPr>
      </w:pPr>
      <w:r w:rsidRPr="00E41235">
        <w:rPr>
          <w:rFonts w:hAnsi="宋体" w:hint="eastAsia"/>
        </w:rPr>
        <w:t xml:space="preserve"> (2)查找文件或文件夹。</w:t>
      </w:r>
    </w:p>
    <w:p w:rsidR="00B94DB5" w:rsidRPr="00E41235" w:rsidRDefault="00B94DB5" w:rsidP="00B94DB5">
      <w:pPr>
        <w:pStyle w:val="a4"/>
        <w:adjustRightInd w:val="0"/>
        <w:snapToGrid w:val="0"/>
        <w:spacing w:line="360" w:lineRule="auto"/>
        <w:ind w:leftChars="500" w:left="1050"/>
        <w:rPr>
          <w:rFonts w:hAnsi="宋体" w:hint="eastAsia"/>
        </w:rPr>
      </w:pPr>
      <w:r w:rsidRPr="00E41235">
        <w:rPr>
          <w:rFonts w:hAnsi="宋体" w:hint="eastAsia"/>
        </w:rPr>
        <w:lastRenderedPageBreak/>
        <w:t xml:space="preserve"> (3)选择文件、文件夹和驱动器。</w:t>
      </w:r>
    </w:p>
    <w:p w:rsidR="00B94DB5" w:rsidRPr="00E41235" w:rsidRDefault="00B94DB5" w:rsidP="00B94DB5">
      <w:pPr>
        <w:pStyle w:val="a4"/>
        <w:adjustRightInd w:val="0"/>
        <w:snapToGrid w:val="0"/>
        <w:spacing w:line="360" w:lineRule="auto"/>
        <w:ind w:leftChars="500" w:left="1050"/>
        <w:rPr>
          <w:rFonts w:hAnsi="宋体" w:hint="eastAsia"/>
        </w:rPr>
      </w:pPr>
      <w:r w:rsidRPr="00E41235">
        <w:rPr>
          <w:rFonts w:hAnsi="宋体" w:hint="eastAsia"/>
        </w:rPr>
        <w:t xml:space="preserve"> (4)复制文件或文件夹。</w:t>
      </w:r>
    </w:p>
    <w:p w:rsidR="00B94DB5" w:rsidRPr="00E41235" w:rsidRDefault="00B94DB5" w:rsidP="00B94DB5">
      <w:pPr>
        <w:pStyle w:val="a4"/>
        <w:adjustRightInd w:val="0"/>
        <w:snapToGrid w:val="0"/>
        <w:spacing w:line="360" w:lineRule="auto"/>
        <w:ind w:leftChars="500" w:left="1050"/>
        <w:rPr>
          <w:rFonts w:hAnsi="宋体" w:hint="eastAsia"/>
        </w:rPr>
      </w:pPr>
      <w:r w:rsidRPr="00E41235">
        <w:rPr>
          <w:rFonts w:hAnsi="宋体" w:hint="eastAsia"/>
        </w:rPr>
        <w:t xml:space="preserve"> (5)发送文件至软盘。</w:t>
      </w:r>
    </w:p>
    <w:p w:rsidR="00B94DB5" w:rsidRPr="00E41235" w:rsidRDefault="00B94DB5" w:rsidP="00B94DB5">
      <w:pPr>
        <w:pStyle w:val="a4"/>
        <w:adjustRightInd w:val="0"/>
        <w:snapToGrid w:val="0"/>
        <w:spacing w:line="360" w:lineRule="auto"/>
        <w:ind w:leftChars="500" w:left="1050"/>
        <w:rPr>
          <w:rFonts w:hAnsi="宋体" w:hint="eastAsia"/>
        </w:rPr>
      </w:pPr>
      <w:r w:rsidRPr="00E41235">
        <w:rPr>
          <w:rFonts w:hAnsi="宋体" w:hint="eastAsia"/>
        </w:rPr>
        <w:t xml:space="preserve"> (6)移动文件或文件夹。</w:t>
      </w:r>
    </w:p>
    <w:p w:rsidR="00B94DB5" w:rsidRPr="00E41235" w:rsidRDefault="00B94DB5" w:rsidP="00B94DB5">
      <w:pPr>
        <w:pStyle w:val="a4"/>
        <w:adjustRightInd w:val="0"/>
        <w:snapToGrid w:val="0"/>
        <w:spacing w:line="360" w:lineRule="auto"/>
        <w:ind w:leftChars="500" w:left="1050"/>
        <w:rPr>
          <w:rFonts w:hAnsi="宋体" w:hint="eastAsia"/>
        </w:rPr>
      </w:pPr>
      <w:r w:rsidRPr="00E41235">
        <w:rPr>
          <w:rFonts w:hAnsi="宋体" w:hint="eastAsia"/>
        </w:rPr>
        <w:t xml:space="preserve"> (7)更改文件或文件夹的名称。</w:t>
      </w:r>
    </w:p>
    <w:p w:rsidR="00B94DB5" w:rsidRPr="00E41235" w:rsidRDefault="00B94DB5" w:rsidP="00B94DB5">
      <w:pPr>
        <w:pStyle w:val="a4"/>
        <w:adjustRightInd w:val="0"/>
        <w:snapToGrid w:val="0"/>
        <w:spacing w:line="360" w:lineRule="auto"/>
        <w:ind w:leftChars="500" w:left="1050"/>
        <w:rPr>
          <w:rFonts w:hAnsi="宋体" w:hint="eastAsia"/>
        </w:rPr>
      </w:pPr>
      <w:r w:rsidRPr="00E41235">
        <w:rPr>
          <w:rFonts w:hAnsi="宋体" w:hint="eastAsia"/>
        </w:rPr>
        <w:t xml:space="preserve"> (8)删除、恢复文件、文件夹。</w:t>
      </w:r>
    </w:p>
    <w:p w:rsidR="00B94DB5" w:rsidRPr="00E41235" w:rsidRDefault="00B94DB5" w:rsidP="00B94DB5">
      <w:pPr>
        <w:pStyle w:val="a4"/>
        <w:numPr>
          <w:ilvl w:val="0"/>
          <w:numId w:val="15"/>
        </w:numPr>
        <w:adjustRightInd w:val="0"/>
        <w:snapToGrid w:val="0"/>
        <w:spacing w:beforeLines="50" w:afterLines="50"/>
        <w:jc w:val="left"/>
        <w:rPr>
          <w:rFonts w:hAnsi="宋体" w:hint="eastAsia"/>
        </w:rPr>
      </w:pPr>
      <w:r w:rsidRPr="00E41235">
        <w:rPr>
          <w:rFonts w:hAnsi="宋体" w:hint="eastAsia"/>
        </w:rPr>
        <w:t>记事本、计算器程序的使用。</w:t>
      </w:r>
    </w:p>
    <w:p w:rsidR="00B94DB5" w:rsidRPr="007A2E89" w:rsidRDefault="00B94DB5" w:rsidP="00B94DB5">
      <w:pPr>
        <w:autoSpaceDE w:val="0"/>
        <w:autoSpaceDN w:val="0"/>
        <w:adjustRightInd w:val="0"/>
        <w:spacing w:line="360" w:lineRule="auto"/>
        <w:rPr>
          <w:rFonts w:ascii="黑体" w:hint="eastAsia"/>
          <w:kern w:val="0"/>
          <w:szCs w:val="21"/>
        </w:rPr>
      </w:pPr>
      <w:bookmarkStart w:id="10" w:name="_Toc324102044"/>
      <w:r w:rsidRPr="007A2E89">
        <w:rPr>
          <w:rFonts w:ascii="黑体" w:hint="eastAsia"/>
          <w:kern w:val="0"/>
          <w:szCs w:val="21"/>
        </w:rPr>
        <w:t>四、考核要求</w:t>
      </w:r>
      <w:bookmarkEnd w:id="10"/>
    </w:p>
    <w:p w:rsidR="00B94DB5" w:rsidRPr="00E41235" w:rsidRDefault="00B94DB5" w:rsidP="00B94DB5">
      <w:pPr>
        <w:pStyle w:val="a4"/>
        <w:numPr>
          <w:ilvl w:val="0"/>
          <w:numId w:val="52"/>
        </w:numPr>
        <w:adjustRightInd w:val="0"/>
        <w:snapToGrid w:val="0"/>
        <w:spacing w:beforeLines="50" w:afterLines="50"/>
        <w:jc w:val="left"/>
        <w:rPr>
          <w:rFonts w:hAnsi="宋体" w:hint="eastAsia"/>
        </w:rPr>
      </w:pPr>
      <w:r w:rsidRPr="00E41235">
        <w:rPr>
          <w:rFonts w:hAnsi="宋体" w:hint="eastAsia"/>
        </w:rPr>
        <w:tab/>
        <w:t>识记:Windows操作系统;文件名;回收站;文件夹。</w:t>
      </w:r>
    </w:p>
    <w:p w:rsidR="00B94DB5" w:rsidRPr="00E41235" w:rsidRDefault="00B94DB5" w:rsidP="00B94DB5">
      <w:pPr>
        <w:pStyle w:val="a4"/>
        <w:numPr>
          <w:ilvl w:val="0"/>
          <w:numId w:val="52"/>
        </w:numPr>
        <w:adjustRightInd w:val="0"/>
        <w:snapToGrid w:val="0"/>
        <w:spacing w:beforeLines="50" w:afterLines="50"/>
        <w:jc w:val="left"/>
        <w:rPr>
          <w:rFonts w:hAnsi="宋体" w:hint="eastAsia"/>
        </w:rPr>
      </w:pPr>
      <w:r w:rsidRPr="00E41235">
        <w:rPr>
          <w:rFonts w:hAnsi="宋体" w:hint="eastAsia"/>
        </w:rPr>
        <w:t xml:space="preserve">领会: </w:t>
      </w:r>
      <w:r w:rsidRPr="00E41235">
        <w:rPr>
          <w:rFonts w:hAnsi="宋体"/>
        </w:rPr>
        <w:t>Windows</w:t>
      </w:r>
      <w:r w:rsidRPr="00E41235">
        <w:rPr>
          <w:rFonts w:hAnsi="宋体" w:hint="eastAsia"/>
        </w:rPr>
        <w:t>的启动与退出;文件类型;资源管理器的作用;附件程序的作用。</w:t>
      </w:r>
    </w:p>
    <w:p w:rsidR="00B94DB5" w:rsidRPr="00E41235" w:rsidRDefault="00B94DB5" w:rsidP="00B94DB5">
      <w:pPr>
        <w:pStyle w:val="a4"/>
        <w:numPr>
          <w:ilvl w:val="0"/>
          <w:numId w:val="52"/>
        </w:numPr>
        <w:adjustRightInd w:val="0"/>
        <w:snapToGrid w:val="0"/>
        <w:spacing w:beforeLines="50" w:afterLines="50"/>
        <w:jc w:val="left"/>
        <w:rPr>
          <w:rFonts w:hAnsi="宋体" w:hint="eastAsia"/>
        </w:rPr>
      </w:pPr>
      <w:r w:rsidRPr="00E41235">
        <w:rPr>
          <w:rFonts w:hAnsi="宋体" w:hint="eastAsia"/>
        </w:rPr>
        <w:t>简单应用:磁盘管理、桌面设置、环境管理。</w:t>
      </w:r>
    </w:p>
    <w:p w:rsidR="00B94DB5" w:rsidRPr="00E41235" w:rsidRDefault="00B94DB5" w:rsidP="00B94DB5">
      <w:pPr>
        <w:pStyle w:val="a4"/>
        <w:numPr>
          <w:ilvl w:val="0"/>
          <w:numId w:val="52"/>
        </w:numPr>
        <w:adjustRightInd w:val="0"/>
        <w:snapToGrid w:val="0"/>
        <w:spacing w:beforeLines="50" w:afterLines="50"/>
        <w:jc w:val="left"/>
        <w:rPr>
          <w:rFonts w:hAnsi="宋体" w:hint="eastAsia"/>
        </w:rPr>
      </w:pPr>
      <w:r w:rsidRPr="00E41235">
        <w:rPr>
          <w:rFonts w:hAnsi="宋体" w:hint="eastAsia"/>
        </w:rPr>
        <w:t>综合应用：键盘与鼠标的基本操作，资源管理器的使用;文件和文件夹操作。</w:t>
      </w:r>
    </w:p>
    <w:p w:rsidR="00B94DB5" w:rsidRPr="00E41235" w:rsidRDefault="00B94DB5" w:rsidP="00B94DB5">
      <w:pPr>
        <w:pStyle w:val="a4"/>
        <w:adjustRightInd w:val="0"/>
        <w:snapToGrid w:val="0"/>
        <w:spacing w:beforeLines="50" w:afterLines="50"/>
        <w:jc w:val="left"/>
        <w:rPr>
          <w:rFonts w:hAnsi="宋体" w:hint="eastAsia"/>
        </w:rPr>
      </w:pPr>
    </w:p>
    <w:p w:rsidR="00B94DB5" w:rsidRDefault="00B94DB5" w:rsidP="00B94DB5">
      <w:pPr>
        <w:autoSpaceDE w:val="0"/>
        <w:autoSpaceDN w:val="0"/>
        <w:adjustRightInd w:val="0"/>
        <w:spacing w:line="360" w:lineRule="auto"/>
        <w:jc w:val="center"/>
        <w:rPr>
          <w:rFonts w:ascii="黑体" w:hint="eastAsia"/>
          <w:b/>
          <w:kern w:val="0"/>
          <w:sz w:val="24"/>
          <w:szCs w:val="24"/>
        </w:rPr>
      </w:pPr>
      <w:bookmarkStart w:id="11" w:name="_Toc324102045"/>
      <w:r w:rsidRPr="00CE06CF">
        <w:rPr>
          <w:rFonts w:ascii="黑体" w:hint="eastAsia"/>
          <w:b/>
          <w:kern w:val="0"/>
          <w:sz w:val="24"/>
          <w:szCs w:val="24"/>
        </w:rPr>
        <w:t>第三章</w:t>
      </w:r>
      <w:r w:rsidRPr="00CE06CF">
        <w:rPr>
          <w:rFonts w:ascii="黑体" w:hint="eastAsia"/>
          <w:b/>
          <w:kern w:val="0"/>
          <w:sz w:val="24"/>
          <w:szCs w:val="24"/>
        </w:rPr>
        <w:t xml:space="preserve"> </w:t>
      </w:r>
      <w:r w:rsidRPr="00CE06CF">
        <w:rPr>
          <w:rFonts w:ascii="黑体" w:hint="eastAsia"/>
          <w:b/>
          <w:kern w:val="0"/>
          <w:sz w:val="24"/>
          <w:szCs w:val="24"/>
        </w:rPr>
        <w:t>中文</w:t>
      </w:r>
      <w:r w:rsidRPr="00CE06CF">
        <w:rPr>
          <w:rFonts w:ascii="黑体" w:hint="eastAsia"/>
          <w:b/>
          <w:kern w:val="0"/>
          <w:sz w:val="24"/>
          <w:szCs w:val="24"/>
        </w:rPr>
        <w:t>Word 2003</w:t>
      </w:r>
      <w:bookmarkEnd w:id="11"/>
    </w:p>
    <w:p w:rsidR="00B94DB5" w:rsidRPr="00CE06CF" w:rsidRDefault="00B94DB5" w:rsidP="00B94DB5">
      <w:pPr>
        <w:autoSpaceDE w:val="0"/>
        <w:autoSpaceDN w:val="0"/>
        <w:adjustRightInd w:val="0"/>
        <w:spacing w:line="360" w:lineRule="auto"/>
        <w:jc w:val="center"/>
        <w:rPr>
          <w:rFonts w:ascii="黑体" w:hint="eastAsia"/>
          <w:b/>
          <w:kern w:val="0"/>
          <w:sz w:val="24"/>
          <w:szCs w:val="24"/>
        </w:rPr>
      </w:pPr>
    </w:p>
    <w:p w:rsidR="00B94DB5" w:rsidRPr="007A2E89" w:rsidRDefault="00B94DB5" w:rsidP="00B94DB5">
      <w:pPr>
        <w:autoSpaceDE w:val="0"/>
        <w:autoSpaceDN w:val="0"/>
        <w:adjustRightInd w:val="0"/>
        <w:spacing w:line="360" w:lineRule="auto"/>
        <w:rPr>
          <w:rFonts w:ascii="黑体" w:hint="eastAsia"/>
          <w:kern w:val="0"/>
          <w:szCs w:val="21"/>
        </w:rPr>
      </w:pPr>
      <w:bookmarkStart w:id="12" w:name="_Toc324102046"/>
      <w:r w:rsidRPr="007A2E89">
        <w:rPr>
          <w:rFonts w:ascii="黑体" w:hint="eastAsia"/>
          <w:kern w:val="0"/>
          <w:szCs w:val="21"/>
        </w:rPr>
        <w:t>一、学习目的和要求</w:t>
      </w:r>
      <w:bookmarkEnd w:id="12"/>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hint="eastAsia"/>
          <w:kern w:val="0"/>
          <w:szCs w:val="21"/>
          <w:lang w:val="zh-CN"/>
        </w:rPr>
        <w:t>通过本章的学习，使学生了解中文Word字处理软件的一般功能和基本操作，理解和熟练掌握文本的编辑与排版的功能，掌握表格的制作和处理，了解图文混排，掌握文档打印</w:t>
      </w:r>
    </w:p>
    <w:p w:rsidR="00B94DB5" w:rsidRPr="007A2E89" w:rsidRDefault="00B94DB5" w:rsidP="00B94DB5">
      <w:pPr>
        <w:autoSpaceDE w:val="0"/>
        <w:autoSpaceDN w:val="0"/>
        <w:adjustRightInd w:val="0"/>
        <w:spacing w:line="360" w:lineRule="auto"/>
        <w:rPr>
          <w:rFonts w:ascii="黑体" w:hint="eastAsia"/>
          <w:kern w:val="0"/>
          <w:szCs w:val="21"/>
        </w:rPr>
      </w:pPr>
      <w:bookmarkStart w:id="13" w:name="_Toc324102047"/>
      <w:r w:rsidRPr="007A2E89">
        <w:rPr>
          <w:rFonts w:ascii="黑体" w:hint="eastAsia"/>
          <w:kern w:val="0"/>
          <w:szCs w:val="21"/>
        </w:rPr>
        <w:t>二、学习内容提要</w:t>
      </w:r>
      <w:bookmarkEnd w:id="13"/>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第一节   Word 2003的基本概念</w:t>
      </w:r>
    </w:p>
    <w:p w:rsidR="00B94DB5" w:rsidRPr="00E41235" w:rsidRDefault="00B94DB5" w:rsidP="00B94DB5">
      <w:pPr>
        <w:pStyle w:val="a4"/>
        <w:numPr>
          <w:ilvl w:val="0"/>
          <w:numId w:val="16"/>
        </w:numPr>
        <w:adjustRightInd w:val="0"/>
        <w:snapToGrid w:val="0"/>
        <w:spacing w:beforeLines="50" w:afterLines="50"/>
        <w:jc w:val="left"/>
        <w:rPr>
          <w:rFonts w:hAnsi="宋体" w:hint="eastAsia"/>
        </w:rPr>
      </w:pPr>
      <w:r w:rsidRPr="00E41235">
        <w:rPr>
          <w:rFonts w:hAnsi="宋体" w:hint="eastAsia"/>
        </w:rPr>
        <w:t>Word的启动和退出</w:t>
      </w:r>
    </w:p>
    <w:p w:rsidR="00B94DB5" w:rsidRPr="00E41235" w:rsidRDefault="00B94DB5" w:rsidP="00B94DB5">
      <w:pPr>
        <w:pStyle w:val="a4"/>
        <w:numPr>
          <w:ilvl w:val="0"/>
          <w:numId w:val="16"/>
        </w:numPr>
        <w:adjustRightInd w:val="0"/>
        <w:snapToGrid w:val="0"/>
        <w:spacing w:beforeLines="50" w:afterLines="50"/>
        <w:jc w:val="left"/>
        <w:rPr>
          <w:rFonts w:hAnsi="宋体" w:hint="eastAsia"/>
        </w:rPr>
      </w:pPr>
      <w:r w:rsidRPr="00E41235">
        <w:rPr>
          <w:rFonts w:hAnsi="宋体" w:hint="eastAsia"/>
        </w:rPr>
        <w:t>Word的操作窗口</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第二节  Word 2003基本操作</w:t>
      </w:r>
    </w:p>
    <w:p w:rsidR="00B94DB5" w:rsidRPr="00E41235" w:rsidRDefault="00B94DB5" w:rsidP="00B94DB5">
      <w:pPr>
        <w:pStyle w:val="a4"/>
        <w:numPr>
          <w:ilvl w:val="0"/>
          <w:numId w:val="17"/>
        </w:numPr>
        <w:adjustRightInd w:val="0"/>
        <w:snapToGrid w:val="0"/>
        <w:spacing w:beforeLines="50" w:afterLines="50"/>
        <w:jc w:val="left"/>
        <w:rPr>
          <w:rFonts w:hAnsi="宋体" w:hint="eastAsia"/>
        </w:rPr>
      </w:pPr>
      <w:r w:rsidRPr="00E41235">
        <w:rPr>
          <w:rFonts w:hAnsi="宋体" w:hint="eastAsia"/>
        </w:rPr>
        <w:t>文档建立</w:t>
      </w:r>
    </w:p>
    <w:p w:rsidR="00B94DB5" w:rsidRPr="00E41235" w:rsidRDefault="00B94DB5" w:rsidP="00B94DB5">
      <w:pPr>
        <w:pStyle w:val="a4"/>
        <w:numPr>
          <w:ilvl w:val="0"/>
          <w:numId w:val="17"/>
        </w:numPr>
        <w:adjustRightInd w:val="0"/>
        <w:snapToGrid w:val="0"/>
        <w:spacing w:beforeLines="50" w:afterLines="50"/>
        <w:jc w:val="left"/>
        <w:rPr>
          <w:rFonts w:hAnsi="宋体" w:hint="eastAsia"/>
        </w:rPr>
      </w:pPr>
      <w:r w:rsidRPr="00E41235">
        <w:rPr>
          <w:rFonts w:hAnsi="宋体" w:hint="eastAsia"/>
        </w:rPr>
        <w:t>文档打开、保存与关闭</w:t>
      </w:r>
    </w:p>
    <w:p w:rsidR="00B94DB5" w:rsidRPr="00E41235" w:rsidRDefault="00B94DB5" w:rsidP="00B94DB5">
      <w:pPr>
        <w:pStyle w:val="a4"/>
        <w:numPr>
          <w:ilvl w:val="0"/>
          <w:numId w:val="17"/>
        </w:numPr>
        <w:adjustRightInd w:val="0"/>
        <w:snapToGrid w:val="0"/>
        <w:spacing w:beforeLines="50" w:afterLines="50"/>
        <w:jc w:val="left"/>
        <w:rPr>
          <w:rFonts w:hAnsi="宋体" w:hint="eastAsia"/>
        </w:rPr>
      </w:pPr>
      <w:r w:rsidRPr="00E41235">
        <w:rPr>
          <w:rFonts w:hAnsi="宋体" w:hint="eastAsia"/>
        </w:rPr>
        <w:t>文档视图</w:t>
      </w:r>
    </w:p>
    <w:p w:rsidR="00B94DB5" w:rsidRPr="00E41235" w:rsidRDefault="00B94DB5" w:rsidP="00B94DB5">
      <w:pPr>
        <w:pStyle w:val="a4"/>
        <w:numPr>
          <w:ilvl w:val="0"/>
          <w:numId w:val="17"/>
        </w:numPr>
        <w:adjustRightInd w:val="0"/>
        <w:snapToGrid w:val="0"/>
        <w:spacing w:beforeLines="50" w:afterLines="50"/>
        <w:jc w:val="left"/>
        <w:rPr>
          <w:rFonts w:hAnsi="宋体" w:hint="eastAsia"/>
        </w:rPr>
      </w:pPr>
      <w:r w:rsidRPr="00E41235">
        <w:rPr>
          <w:rFonts w:hAnsi="宋体" w:hint="eastAsia"/>
        </w:rPr>
        <w:t>文本输入</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第三节 文档编辑</w:t>
      </w:r>
    </w:p>
    <w:p w:rsidR="00B94DB5" w:rsidRPr="00E41235" w:rsidRDefault="00B94DB5" w:rsidP="00B94DB5">
      <w:pPr>
        <w:pStyle w:val="a4"/>
        <w:numPr>
          <w:ilvl w:val="0"/>
          <w:numId w:val="18"/>
        </w:numPr>
        <w:adjustRightInd w:val="0"/>
        <w:snapToGrid w:val="0"/>
        <w:spacing w:beforeLines="50" w:afterLines="50"/>
        <w:jc w:val="left"/>
        <w:rPr>
          <w:rFonts w:hAnsi="宋体" w:hint="eastAsia"/>
        </w:rPr>
      </w:pPr>
      <w:r w:rsidRPr="00E41235">
        <w:rPr>
          <w:rFonts w:hAnsi="宋体" w:hint="eastAsia"/>
        </w:rPr>
        <w:t>光标操作</w:t>
      </w:r>
    </w:p>
    <w:p w:rsidR="00B94DB5" w:rsidRPr="00E41235" w:rsidRDefault="00B94DB5" w:rsidP="00B94DB5">
      <w:pPr>
        <w:pStyle w:val="a4"/>
        <w:numPr>
          <w:ilvl w:val="0"/>
          <w:numId w:val="18"/>
        </w:numPr>
        <w:adjustRightInd w:val="0"/>
        <w:snapToGrid w:val="0"/>
        <w:spacing w:beforeLines="50" w:afterLines="50"/>
        <w:jc w:val="left"/>
        <w:rPr>
          <w:rFonts w:hAnsi="宋体" w:hint="eastAsia"/>
        </w:rPr>
      </w:pPr>
      <w:r w:rsidRPr="00E41235">
        <w:rPr>
          <w:rFonts w:hAnsi="宋体" w:hint="eastAsia"/>
        </w:rPr>
        <w:t>文本选定</w:t>
      </w:r>
    </w:p>
    <w:p w:rsidR="00B94DB5" w:rsidRPr="00E41235" w:rsidRDefault="00B94DB5" w:rsidP="00B94DB5">
      <w:pPr>
        <w:pStyle w:val="a4"/>
        <w:numPr>
          <w:ilvl w:val="0"/>
          <w:numId w:val="18"/>
        </w:numPr>
        <w:adjustRightInd w:val="0"/>
        <w:snapToGrid w:val="0"/>
        <w:spacing w:beforeLines="50" w:afterLines="50"/>
        <w:jc w:val="left"/>
        <w:rPr>
          <w:rFonts w:hAnsi="宋体" w:hint="eastAsia"/>
        </w:rPr>
      </w:pPr>
      <w:r w:rsidRPr="00E41235">
        <w:rPr>
          <w:rFonts w:hAnsi="宋体" w:hint="eastAsia"/>
        </w:rPr>
        <w:t>文本的复制、移动和删除</w:t>
      </w:r>
    </w:p>
    <w:p w:rsidR="00B94DB5" w:rsidRPr="00E41235" w:rsidRDefault="00B94DB5" w:rsidP="00B94DB5">
      <w:pPr>
        <w:pStyle w:val="a4"/>
        <w:numPr>
          <w:ilvl w:val="0"/>
          <w:numId w:val="18"/>
        </w:numPr>
        <w:adjustRightInd w:val="0"/>
        <w:snapToGrid w:val="0"/>
        <w:spacing w:beforeLines="50" w:afterLines="50"/>
        <w:jc w:val="left"/>
        <w:rPr>
          <w:rFonts w:hAnsi="宋体" w:hint="eastAsia"/>
        </w:rPr>
      </w:pPr>
      <w:r w:rsidRPr="00E41235">
        <w:rPr>
          <w:rFonts w:hAnsi="宋体" w:hint="eastAsia"/>
        </w:rPr>
        <w:lastRenderedPageBreak/>
        <w:t>文本的查找和替换</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第四节 文档排版</w:t>
      </w:r>
    </w:p>
    <w:p w:rsidR="00B94DB5" w:rsidRPr="00E41235" w:rsidRDefault="00B94DB5" w:rsidP="00B94DB5">
      <w:pPr>
        <w:pStyle w:val="a4"/>
        <w:numPr>
          <w:ilvl w:val="0"/>
          <w:numId w:val="19"/>
        </w:numPr>
        <w:adjustRightInd w:val="0"/>
        <w:snapToGrid w:val="0"/>
        <w:spacing w:beforeLines="50" w:afterLines="50"/>
        <w:jc w:val="left"/>
        <w:rPr>
          <w:rFonts w:hAnsi="宋体" w:hint="eastAsia"/>
        </w:rPr>
      </w:pPr>
      <w:r w:rsidRPr="00E41235">
        <w:rPr>
          <w:rFonts w:hAnsi="宋体" w:hint="eastAsia"/>
        </w:rPr>
        <w:t>字符格式化</w:t>
      </w:r>
    </w:p>
    <w:p w:rsidR="00B94DB5" w:rsidRPr="00E41235" w:rsidRDefault="00B94DB5" w:rsidP="00B94DB5">
      <w:pPr>
        <w:pStyle w:val="a4"/>
        <w:numPr>
          <w:ilvl w:val="0"/>
          <w:numId w:val="19"/>
        </w:numPr>
        <w:adjustRightInd w:val="0"/>
        <w:snapToGrid w:val="0"/>
        <w:spacing w:beforeLines="50" w:afterLines="50"/>
        <w:jc w:val="left"/>
        <w:rPr>
          <w:rFonts w:hAnsi="宋体" w:hint="eastAsia"/>
        </w:rPr>
      </w:pPr>
      <w:r w:rsidRPr="00E41235">
        <w:rPr>
          <w:rFonts w:hAnsi="宋体" w:hint="eastAsia"/>
        </w:rPr>
        <w:t>段落排版</w:t>
      </w:r>
    </w:p>
    <w:p w:rsidR="00B94DB5" w:rsidRPr="00E41235" w:rsidRDefault="00B94DB5" w:rsidP="00B94DB5">
      <w:pPr>
        <w:pStyle w:val="a4"/>
        <w:numPr>
          <w:ilvl w:val="0"/>
          <w:numId w:val="19"/>
        </w:numPr>
        <w:adjustRightInd w:val="0"/>
        <w:snapToGrid w:val="0"/>
        <w:spacing w:beforeLines="50" w:afterLines="50"/>
        <w:jc w:val="left"/>
        <w:rPr>
          <w:rFonts w:hAnsi="宋体" w:hint="eastAsia"/>
        </w:rPr>
      </w:pPr>
      <w:r w:rsidRPr="00E41235">
        <w:rPr>
          <w:rFonts w:hAnsi="宋体" w:hint="eastAsia"/>
        </w:rPr>
        <w:t>页面设置</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第五节 表格制作与处理</w:t>
      </w:r>
    </w:p>
    <w:p w:rsidR="00B94DB5" w:rsidRPr="00E41235" w:rsidRDefault="00B94DB5" w:rsidP="00B94DB5">
      <w:pPr>
        <w:pStyle w:val="a4"/>
        <w:numPr>
          <w:ilvl w:val="0"/>
          <w:numId w:val="20"/>
        </w:numPr>
        <w:adjustRightInd w:val="0"/>
        <w:snapToGrid w:val="0"/>
        <w:spacing w:beforeLines="50" w:afterLines="50"/>
        <w:jc w:val="left"/>
        <w:rPr>
          <w:rFonts w:hAnsi="宋体" w:hint="eastAsia"/>
        </w:rPr>
      </w:pPr>
      <w:r w:rsidRPr="00E41235">
        <w:rPr>
          <w:rFonts w:hAnsi="宋体" w:hint="eastAsia"/>
        </w:rPr>
        <w:t>建立表格</w:t>
      </w:r>
    </w:p>
    <w:p w:rsidR="00B94DB5" w:rsidRPr="00E41235" w:rsidRDefault="00B94DB5" w:rsidP="00B94DB5">
      <w:pPr>
        <w:pStyle w:val="a4"/>
        <w:numPr>
          <w:ilvl w:val="0"/>
          <w:numId w:val="20"/>
        </w:numPr>
        <w:adjustRightInd w:val="0"/>
        <w:snapToGrid w:val="0"/>
        <w:spacing w:beforeLines="50" w:afterLines="50"/>
        <w:jc w:val="left"/>
        <w:rPr>
          <w:rFonts w:hAnsi="宋体" w:hint="eastAsia"/>
        </w:rPr>
      </w:pPr>
      <w:r w:rsidRPr="00E41235">
        <w:rPr>
          <w:rFonts w:hAnsi="宋体" w:hint="eastAsia"/>
        </w:rPr>
        <w:t>编辑表格</w:t>
      </w:r>
    </w:p>
    <w:p w:rsidR="00B94DB5" w:rsidRPr="00E41235" w:rsidRDefault="00B94DB5" w:rsidP="00B94DB5">
      <w:pPr>
        <w:pStyle w:val="a4"/>
        <w:numPr>
          <w:ilvl w:val="0"/>
          <w:numId w:val="20"/>
        </w:numPr>
        <w:adjustRightInd w:val="0"/>
        <w:snapToGrid w:val="0"/>
        <w:spacing w:beforeLines="50" w:afterLines="50"/>
        <w:jc w:val="left"/>
        <w:rPr>
          <w:rFonts w:hAnsi="宋体" w:hint="eastAsia"/>
        </w:rPr>
      </w:pPr>
      <w:r w:rsidRPr="00E41235">
        <w:rPr>
          <w:rFonts w:hAnsi="宋体" w:hint="eastAsia"/>
        </w:rPr>
        <w:t>表格中文本的处理</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第六节 图文混排</w:t>
      </w:r>
    </w:p>
    <w:p w:rsidR="00B94DB5" w:rsidRPr="00E41235" w:rsidRDefault="00B94DB5" w:rsidP="00B94DB5">
      <w:pPr>
        <w:pStyle w:val="a4"/>
        <w:numPr>
          <w:ilvl w:val="0"/>
          <w:numId w:val="21"/>
        </w:numPr>
        <w:adjustRightInd w:val="0"/>
        <w:snapToGrid w:val="0"/>
        <w:spacing w:beforeLines="50" w:afterLines="50"/>
        <w:jc w:val="left"/>
        <w:rPr>
          <w:rFonts w:hAnsi="宋体" w:hint="eastAsia"/>
        </w:rPr>
      </w:pPr>
      <w:r w:rsidRPr="00E41235">
        <w:rPr>
          <w:rFonts w:hAnsi="宋体" w:hint="eastAsia"/>
        </w:rPr>
        <w:t>插入和编辑图片</w:t>
      </w:r>
    </w:p>
    <w:p w:rsidR="00B94DB5" w:rsidRPr="00E41235" w:rsidRDefault="00B94DB5" w:rsidP="00B94DB5">
      <w:pPr>
        <w:pStyle w:val="a4"/>
        <w:numPr>
          <w:ilvl w:val="0"/>
          <w:numId w:val="21"/>
        </w:numPr>
        <w:adjustRightInd w:val="0"/>
        <w:snapToGrid w:val="0"/>
        <w:spacing w:beforeLines="50" w:afterLines="50"/>
        <w:jc w:val="left"/>
        <w:rPr>
          <w:rFonts w:hAnsi="宋体" w:hint="eastAsia"/>
        </w:rPr>
      </w:pPr>
      <w:r w:rsidRPr="00E41235">
        <w:rPr>
          <w:rFonts w:hAnsi="宋体" w:hint="eastAsia"/>
        </w:rPr>
        <w:t>数学公式</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第七节 打印文档</w:t>
      </w:r>
    </w:p>
    <w:p w:rsidR="00B94DB5" w:rsidRPr="00E41235" w:rsidRDefault="00B94DB5" w:rsidP="00B94DB5">
      <w:pPr>
        <w:pStyle w:val="a4"/>
        <w:numPr>
          <w:ilvl w:val="0"/>
          <w:numId w:val="22"/>
        </w:numPr>
        <w:adjustRightInd w:val="0"/>
        <w:snapToGrid w:val="0"/>
        <w:spacing w:beforeLines="50" w:afterLines="50"/>
        <w:jc w:val="left"/>
        <w:rPr>
          <w:rFonts w:hAnsi="宋体" w:hint="eastAsia"/>
        </w:rPr>
      </w:pPr>
      <w:r w:rsidRPr="00E41235">
        <w:rPr>
          <w:rFonts w:hAnsi="宋体" w:hint="eastAsia"/>
        </w:rPr>
        <w:t>打印预览</w:t>
      </w:r>
    </w:p>
    <w:p w:rsidR="00B94DB5" w:rsidRPr="00E41235" w:rsidRDefault="00B94DB5" w:rsidP="00B94DB5">
      <w:pPr>
        <w:pStyle w:val="a4"/>
        <w:numPr>
          <w:ilvl w:val="0"/>
          <w:numId w:val="22"/>
        </w:numPr>
        <w:adjustRightInd w:val="0"/>
        <w:snapToGrid w:val="0"/>
        <w:spacing w:beforeLines="50" w:afterLines="50"/>
        <w:jc w:val="left"/>
        <w:rPr>
          <w:rFonts w:hAnsi="宋体" w:hint="eastAsia"/>
        </w:rPr>
      </w:pPr>
      <w:r w:rsidRPr="00E41235">
        <w:rPr>
          <w:rFonts w:hAnsi="宋体" w:hint="eastAsia"/>
        </w:rPr>
        <w:t>打印文档</w:t>
      </w:r>
    </w:p>
    <w:p w:rsidR="00B94DB5" w:rsidRPr="007A2E89" w:rsidRDefault="00B94DB5" w:rsidP="00B94DB5">
      <w:pPr>
        <w:autoSpaceDE w:val="0"/>
        <w:autoSpaceDN w:val="0"/>
        <w:adjustRightInd w:val="0"/>
        <w:spacing w:line="360" w:lineRule="auto"/>
        <w:rPr>
          <w:rFonts w:ascii="黑体" w:hint="eastAsia"/>
          <w:kern w:val="0"/>
          <w:szCs w:val="21"/>
        </w:rPr>
      </w:pPr>
      <w:bookmarkStart w:id="14" w:name="_Toc324102048"/>
      <w:r w:rsidRPr="007A2E89">
        <w:rPr>
          <w:rFonts w:ascii="黑体" w:hint="eastAsia"/>
          <w:kern w:val="0"/>
          <w:szCs w:val="21"/>
        </w:rPr>
        <w:t>三、考核知识点</w:t>
      </w:r>
      <w:bookmarkEnd w:id="14"/>
    </w:p>
    <w:p w:rsidR="00B94DB5" w:rsidRPr="00E41235" w:rsidRDefault="00B94DB5" w:rsidP="00B94DB5">
      <w:pPr>
        <w:pStyle w:val="a4"/>
        <w:numPr>
          <w:ilvl w:val="0"/>
          <w:numId w:val="23"/>
        </w:numPr>
        <w:adjustRightInd w:val="0"/>
        <w:snapToGrid w:val="0"/>
        <w:spacing w:beforeLines="50" w:afterLines="50" w:line="360" w:lineRule="auto"/>
        <w:ind w:left="834"/>
        <w:jc w:val="left"/>
        <w:rPr>
          <w:rFonts w:hAnsi="宋体" w:hint="eastAsia"/>
        </w:rPr>
      </w:pPr>
      <w:r w:rsidRPr="00E41235">
        <w:rPr>
          <w:rFonts w:hAnsi="宋体" w:hint="eastAsia"/>
        </w:rPr>
        <w:t>Word的基本操作:文件建立、打开、保存、退出等。</w:t>
      </w:r>
    </w:p>
    <w:p w:rsidR="00B94DB5" w:rsidRPr="00E41235" w:rsidRDefault="00B94DB5" w:rsidP="00B94DB5">
      <w:pPr>
        <w:pStyle w:val="a4"/>
        <w:numPr>
          <w:ilvl w:val="0"/>
          <w:numId w:val="23"/>
        </w:numPr>
        <w:adjustRightInd w:val="0"/>
        <w:snapToGrid w:val="0"/>
        <w:spacing w:beforeLines="50" w:afterLines="50" w:line="360" w:lineRule="auto"/>
        <w:ind w:left="834"/>
        <w:jc w:val="left"/>
        <w:rPr>
          <w:rFonts w:hAnsi="宋体" w:hint="eastAsia"/>
        </w:rPr>
      </w:pPr>
      <w:r w:rsidRPr="00E41235">
        <w:rPr>
          <w:rFonts w:hAnsi="宋体" w:hint="eastAsia"/>
        </w:rPr>
        <w:t>文本编辑:插入点的移动，选择文本，复制、剪切和粘贴，文本的删除、移动和复制，文本的查找与替换，撤消编辑操作。</w:t>
      </w:r>
    </w:p>
    <w:p w:rsidR="00B94DB5" w:rsidRPr="00E41235" w:rsidRDefault="00B94DB5" w:rsidP="00B94DB5">
      <w:pPr>
        <w:pStyle w:val="a4"/>
        <w:numPr>
          <w:ilvl w:val="0"/>
          <w:numId w:val="23"/>
        </w:numPr>
        <w:adjustRightInd w:val="0"/>
        <w:snapToGrid w:val="0"/>
        <w:spacing w:beforeLines="50" w:afterLines="50" w:line="360" w:lineRule="auto"/>
        <w:ind w:left="834"/>
        <w:jc w:val="left"/>
        <w:rPr>
          <w:rFonts w:hAnsi="宋体" w:hint="eastAsia"/>
        </w:rPr>
      </w:pPr>
      <w:r w:rsidRPr="00E41235">
        <w:rPr>
          <w:rFonts w:hAnsi="宋体" w:hint="eastAsia"/>
        </w:rPr>
        <w:t>段落格式化:文本对齐方式，文本缩</w:t>
      </w:r>
      <w:proofErr w:type="gramStart"/>
      <w:r w:rsidRPr="00E41235">
        <w:rPr>
          <w:rFonts w:hAnsi="宋体" w:hint="eastAsia"/>
        </w:rPr>
        <w:t>迸</w:t>
      </w:r>
      <w:proofErr w:type="gramEnd"/>
      <w:r w:rsidRPr="00E41235">
        <w:rPr>
          <w:rFonts w:hAnsi="宋体" w:hint="eastAsia"/>
        </w:rPr>
        <w:t>。</w:t>
      </w:r>
    </w:p>
    <w:p w:rsidR="00B94DB5" w:rsidRPr="00E41235" w:rsidRDefault="00B94DB5" w:rsidP="00B94DB5">
      <w:pPr>
        <w:pStyle w:val="a4"/>
        <w:numPr>
          <w:ilvl w:val="0"/>
          <w:numId w:val="23"/>
        </w:numPr>
        <w:adjustRightInd w:val="0"/>
        <w:snapToGrid w:val="0"/>
        <w:spacing w:beforeLines="50" w:afterLines="50" w:line="360" w:lineRule="auto"/>
        <w:ind w:left="834"/>
        <w:jc w:val="left"/>
        <w:rPr>
          <w:rFonts w:hAnsi="宋体" w:hint="eastAsia"/>
        </w:rPr>
      </w:pPr>
      <w:r w:rsidRPr="00E41235">
        <w:rPr>
          <w:rFonts w:hAnsi="宋体" w:hint="eastAsia"/>
        </w:rPr>
        <w:t>字符格式化:字体、字形和大小的修改。</w:t>
      </w:r>
    </w:p>
    <w:p w:rsidR="00B94DB5" w:rsidRPr="00E41235" w:rsidRDefault="00B94DB5" w:rsidP="00B94DB5">
      <w:pPr>
        <w:pStyle w:val="a4"/>
        <w:numPr>
          <w:ilvl w:val="0"/>
          <w:numId w:val="23"/>
        </w:numPr>
        <w:adjustRightInd w:val="0"/>
        <w:snapToGrid w:val="0"/>
        <w:spacing w:beforeLines="50" w:afterLines="50" w:line="360" w:lineRule="auto"/>
        <w:ind w:left="834"/>
        <w:jc w:val="left"/>
        <w:rPr>
          <w:rFonts w:hAnsi="宋体" w:hint="eastAsia"/>
        </w:rPr>
      </w:pPr>
      <w:r w:rsidRPr="00E41235">
        <w:rPr>
          <w:rFonts w:hAnsi="宋体" w:hint="eastAsia"/>
        </w:rPr>
        <w:t>表格应用:创建表格，行和列的插人与删除，列宽和行高的调整，单元格的合并与拆分，单元格中的文本的对齐。</w:t>
      </w:r>
    </w:p>
    <w:p w:rsidR="00B94DB5" w:rsidRPr="00E41235" w:rsidRDefault="00B94DB5" w:rsidP="00B94DB5">
      <w:pPr>
        <w:pStyle w:val="a4"/>
        <w:numPr>
          <w:ilvl w:val="0"/>
          <w:numId w:val="23"/>
        </w:numPr>
        <w:adjustRightInd w:val="0"/>
        <w:snapToGrid w:val="0"/>
        <w:spacing w:beforeLines="50" w:afterLines="50" w:line="360" w:lineRule="auto"/>
        <w:ind w:left="834"/>
        <w:jc w:val="left"/>
        <w:rPr>
          <w:rFonts w:hAnsi="宋体" w:hint="eastAsia"/>
        </w:rPr>
      </w:pPr>
      <w:r w:rsidRPr="00E41235">
        <w:rPr>
          <w:rFonts w:hAnsi="宋体" w:hint="eastAsia"/>
        </w:rPr>
        <w:t>文档中插入对象:插人和编辑图片，插人和编辑文本框、图片框。</w:t>
      </w:r>
    </w:p>
    <w:p w:rsidR="00B94DB5" w:rsidRPr="00E41235" w:rsidRDefault="00B94DB5" w:rsidP="00B94DB5">
      <w:pPr>
        <w:pStyle w:val="a4"/>
        <w:numPr>
          <w:ilvl w:val="0"/>
          <w:numId w:val="23"/>
        </w:numPr>
        <w:adjustRightInd w:val="0"/>
        <w:snapToGrid w:val="0"/>
        <w:spacing w:beforeLines="50" w:afterLines="50" w:line="360" w:lineRule="auto"/>
        <w:ind w:left="834"/>
        <w:jc w:val="left"/>
        <w:rPr>
          <w:rFonts w:hAnsi="宋体" w:hint="eastAsia"/>
        </w:rPr>
      </w:pPr>
      <w:r w:rsidRPr="00E41235">
        <w:rPr>
          <w:rFonts w:hAnsi="宋体" w:hint="eastAsia"/>
        </w:rPr>
        <w:t>文档打印:文档页面设置，插入页码，打印预览。</w:t>
      </w:r>
    </w:p>
    <w:p w:rsidR="00B94DB5" w:rsidRPr="007A2E89" w:rsidRDefault="00B94DB5" w:rsidP="00B94DB5">
      <w:pPr>
        <w:autoSpaceDE w:val="0"/>
        <w:autoSpaceDN w:val="0"/>
        <w:adjustRightInd w:val="0"/>
        <w:spacing w:line="360" w:lineRule="auto"/>
        <w:rPr>
          <w:rFonts w:ascii="黑体" w:hint="eastAsia"/>
          <w:kern w:val="0"/>
          <w:szCs w:val="21"/>
        </w:rPr>
      </w:pPr>
      <w:bookmarkStart w:id="15" w:name="_Toc324102049"/>
      <w:r w:rsidRPr="007A2E89">
        <w:rPr>
          <w:rFonts w:ascii="黑体" w:hint="eastAsia"/>
          <w:kern w:val="0"/>
          <w:szCs w:val="21"/>
        </w:rPr>
        <w:t>四、考核要求</w:t>
      </w:r>
      <w:bookmarkEnd w:id="15"/>
    </w:p>
    <w:p w:rsidR="00B94DB5" w:rsidRPr="00E41235" w:rsidRDefault="00B94DB5" w:rsidP="00B94DB5">
      <w:pPr>
        <w:pStyle w:val="a4"/>
        <w:numPr>
          <w:ilvl w:val="0"/>
          <w:numId w:val="24"/>
        </w:numPr>
        <w:adjustRightInd w:val="0"/>
        <w:snapToGrid w:val="0"/>
        <w:spacing w:beforeLines="50" w:afterLines="50"/>
        <w:jc w:val="left"/>
        <w:rPr>
          <w:rFonts w:hAnsi="宋体" w:hint="eastAsia"/>
        </w:rPr>
      </w:pPr>
      <w:r w:rsidRPr="00E41235">
        <w:rPr>
          <w:rFonts w:hAnsi="宋体" w:hint="eastAsia"/>
        </w:rPr>
        <w:t>识记:Word的特点、打印预览。</w:t>
      </w:r>
    </w:p>
    <w:p w:rsidR="00B94DB5" w:rsidRPr="00E41235" w:rsidRDefault="00B94DB5" w:rsidP="00B94DB5">
      <w:pPr>
        <w:pStyle w:val="a4"/>
        <w:numPr>
          <w:ilvl w:val="0"/>
          <w:numId w:val="24"/>
        </w:numPr>
        <w:adjustRightInd w:val="0"/>
        <w:snapToGrid w:val="0"/>
        <w:spacing w:beforeLines="50" w:afterLines="50"/>
        <w:jc w:val="left"/>
        <w:rPr>
          <w:rFonts w:hAnsi="宋体" w:hint="eastAsia"/>
        </w:rPr>
      </w:pPr>
      <w:r w:rsidRPr="00E41235">
        <w:rPr>
          <w:rFonts w:hAnsi="宋体" w:hint="eastAsia"/>
        </w:rPr>
        <w:t>领会:Word出的功能;复制;剪切;粘贴;文件显示方式;文字风格;图文框;文本框。</w:t>
      </w:r>
    </w:p>
    <w:p w:rsidR="00B94DB5" w:rsidRPr="00E41235" w:rsidRDefault="00B94DB5" w:rsidP="00B94DB5">
      <w:pPr>
        <w:pStyle w:val="a4"/>
        <w:numPr>
          <w:ilvl w:val="0"/>
          <w:numId w:val="24"/>
        </w:numPr>
        <w:adjustRightInd w:val="0"/>
        <w:snapToGrid w:val="0"/>
        <w:spacing w:beforeLines="50" w:afterLines="50" w:line="360" w:lineRule="auto"/>
        <w:ind w:left="834"/>
        <w:jc w:val="left"/>
        <w:rPr>
          <w:rFonts w:hAnsi="宋体" w:hint="eastAsia"/>
        </w:rPr>
      </w:pPr>
      <w:r w:rsidRPr="00E41235">
        <w:rPr>
          <w:rFonts w:hAnsi="宋体" w:hint="eastAsia"/>
        </w:rPr>
        <w:t>简单应用:word中鼠标的基本操作; 在文档中插入对象。</w:t>
      </w:r>
    </w:p>
    <w:p w:rsidR="00B94DB5" w:rsidRPr="00E41235" w:rsidRDefault="00B94DB5" w:rsidP="00B94DB5">
      <w:pPr>
        <w:pStyle w:val="a4"/>
        <w:numPr>
          <w:ilvl w:val="0"/>
          <w:numId w:val="24"/>
        </w:numPr>
        <w:adjustRightInd w:val="0"/>
        <w:snapToGrid w:val="0"/>
        <w:spacing w:beforeLines="50" w:afterLines="50" w:line="360" w:lineRule="auto"/>
        <w:ind w:left="834"/>
        <w:jc w:val="left"/>
        <w:rPr>
          <w:rFonts w:hAnsi="宋体" w:hint="eastAsia"/>
        </w:rPr>
      </w:pPr>
      <w:r w:rsidRPr="00E41235">
        <w:rPr>
          <w:rFonts w:hAnsi="宋体" w:hint="eastAsia"/>
        </w:rPr>
        <w:lastRenderedPageBreak/>
        <w:t>综合应用：文件的建立与保存;文本的输入、编辑;版式设计与排版;表格的制造与调整;文件的打印。</w:t>
      </w:r>
    </w:p>
    <w:p w:rsidR="00B94DB5" w:rsidRDefault="00B94DB5" w:rsidP="00B94DB5">
      <w:pPr>
        <w:autoSpaceDE w:val="0"/>
        <w:autoSpaceDN w:val="0"/>
        <w:adjustRightInd w:val="0"/>
        <w:spacing w:line="360" w:lineRule="auto"/>
        <w:jc w:val="center"/>
        <w:rPr>
          <w:rFonts w:ascii="黑体" w:hint="eastAsia"/>
          <w:b/>
          <w:kern w:val="0"/>
          <w:sz w:val="24"/>
          <w:szCs w:val="24"/>
        </w:rPr>
      </w:pPr>
      <w:bookmarkStart w:id="16" w:name="_Toc324102050"/>
      <w:r w:rsidRPr="00CE06CF">
        <w:rPr>
          <w:rFonts w:ascii="黑体" w:hint="eastAsia"/>
          <w:b/>
          <w:kern w:val="0"/>
          <w:sz w:val="24"/>
          <w:szCs w:val="24"/>
        </w:rPr>
        <w:t>第四章</w:t>
      </w:r>
      <w:r w:rsidRPr="00CE06CF">
        <w:rPr>
          <w:rFonts w:ascii="黑体" w:hint="eastAsia"/>
          <w:b/>
          <w:kern w:val="0"/>
          <w:sz w:val="24"/>
          <w:szCs w:val="24"/>
        </w:rPr>
        <w:t xml:space="preserve"> </w:t>
      </w:r>
      <w:r w:rsidRPr="00CE06CF">
        <w:rPr>
          <w:rFonts w:ascii="黑体" w:hint="eastAsia"/>
          <w:b/>
          <w:kern w:val="0"/>
          <w:sz w:val="24"/>
          <w:szCs w:val="24"/>
        </w:rPr>
        <w:t>中文</w:t>
      </w:r>
      <w:r w:rsidRPr="00CE06CF">
        <w:rPr>
          <w:rFonts w:ascii="黑体" w:hint="eastAsia"/>
          <w:b/>
          <w:kern w:val="0"/>
          <w:sz w:val="24"/>
          <w:szCs w:val="24"/>
        </w:rPr>
        <w:t>Excel 2003</w:t>
      </w:r>
      <w:bookmarkEnd w:id="16"/>
    </w:p>
    <w:p w:rsidR="00B94DB5" w:rsidRPr="00CE06CF" w:rsidRDefault="00B94DB5" w:rsidP="00B94DB5">
      <w:pPr>
        <w:autoSpaceDE w:val="0"/>
        <w:autoSpaceDN w:val="0"/>
        <w:adjustRightInd w:val="0"/>
        <w:spacing w:line="360" w:lineRule="auto"/>
        <w:jc w:val="center"/>
        <w:rPr>
          <w:rFonts w:ascii="黑体" w:hint="eastAsia"/>
          <w:b/>
          <w:kern w:val="0"/>
          <w:sz w:val="24"/>
          <w:szCs w:val="24"/>
        </w:rPr>
      </w:pPr>
    </w:p>
    <w:p w:rsidR="00B94DB5" w:rsidRPr="007A2E89" w:rsidRDefault="00B94DB5" w:rsidP="00B94DB5">
      <w:pPr>
        <w:autoSpaceDE w:val="0"/>
        <w:autoSpaceDN w:val="0"/>
        <w:adjustRightInd w:val="0"/>
        <w:spacing w:line="360" w:lineRule="auto"/>
        <w:rPr>
          <w:rFonts w:ascii="黑体" w:hint="eastAsia"/>
          <w:kern w:val="0"/>
          <w:szCs w:val="21"/>
        </w:rPr>
      </w:pPr>
      <w:bookmarkStart w:id="17" w:name="_Toc324102051"/>
      <w:r w:rsidRPr="007A2E89">
        <w:rPr>
          <w:rFonts w:ascii="黑体" w:hint="eastAsia"/>
          <w:kern w:val="0"/>
          <w:szCs w:val="21"/>
        </w:rPr>
        <w:t>一、学习目的和要求</w:t>
      </w:r>
      <w:bookmarkEnd w:id="17"/>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hint="eastAsia"/>
          <w:kern w:val="0"/>
          <w:szCs w:val="21"/>
          <w:lang w:val="zh-CN"/>
        </w:rPr>
        <w:t>通过本章的学习，使学生了解Excel的一般概念，掌握Excel的工作表的编辑，掌握Excel的数据基本操作，了解公式与函数，掌握和应用Excel图表，了解Excel数据库</w:t>
      </w:r>
    </w:p>
    <w:p w:rsidR="00B94DB5" w:rsidRPr="007A2E89" w:rsidRDefault="00B94DB5" w:rsidP="00B94DB5">
      <w:pPr>
        <w:autoSpaceDE w:val="0"/>
        <w:autoSpaceDN w:val="0"/>
        <w:adjustRightInd w:val="0"/>
        <w:spacing w:line="360" w:lineRule="auto"/>
        <w:rPr>
          <w:rFonts w:ascii="黑体" w:hint="eastAsia"/>
          <w:kern w:val="0"/>
          <w:szCs w:val="21"/>
        </w:rPr>
      </w:pPr>
      <w:bookmarkStart w:id="18" w:name="_Toc324102052"/>
      <w:r w:rsidRPr="007A2E89">
        <w:rPr>
          <w:rFonts w:ascii="黑体" w:hint="eastAsia"/>
          <w:kern w:val="0"/>
          <w:szCs w:val="21"/>
        </w:rPr>
        <w:t>二、学习内容提要</w:t>
      </w:r>
      <w:bookmarkEnd w:id="18"/>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第一节   Excel 2003的基本概念</w:t>
      </w:r>
    </w:p>
    <w:p w:rsidR="00B94DB5" w:rsidRPr="00E41235" w:rsidRDefault="00B94DB5" w:rsidP="00B94DB5">
      <w:pPr>
        <w:pStyle w:val="a4"/>
        <w:numPr>
          <w:ilvl w:val="0"/>
          <w:numId w:val="25"/>
        </w:numPr>
        <w:adjustRightInd w:val="0"/>
        <w:snapToGrid w:val="0"/>
        <w:spacing w:beforeLines="50" w:afterLines="50"/>
        <w:jc w:val="left"/>
        <w:rPr>
          <w:rFonts w:hAnsi="宋体" w:hint="eastAsia"/>
        </w:rPr>
      </w:pPr>
      <w:r w:rsidRPr="00E41235">
        <w:rPr>
          <w:rFonts w:hAnsi="宋体" w:hint="eastAsia"/>
        </w:rPr>
        <w:t>Excel 2003的主要功能</w:t>
      </w:r>
    </w:p>
    <w:p w:rsidR="00B94DB5" w:rsidRPr="00E41235" w:rsidRDefault="00B94DB5" w:rsidP="00B94DB5">
      <w:pPr>
        <w:pStyle w:val="a4"/>
        <w:numPr>
          <w:ilvl w:val="0"/>
          <w:numId w:val="25"/>
        </w:numPr>
        <w:adjustRightInd w:val="0"/>
        <w:snapToGrid w:val="0"/>
        <w:spacing w:beforeLines="50" w:afterLines="50"/>
        <w:jc w:val="left"/>
        <w:rPr>
          <w:rFonts w:hAnsi="宋体" w:hint="eastAsia"/>
        </w:rPr>
      </w:pPr>
      <w:r w:rsidRPr="00E41235">
        <w:rPr>
          <w:rFonts w:hAnsi="宋体" w:hint="eastAsia"/>
        </w:rPr>
        <w:t>Excel 2003的启动和退出</w:t>
      </w:r>
    </w:p>
    <w:p w:rsidR="00B94DB5" w:rsidRPr="00E41235" w:rsidRDefault="00B94DB5" w:rsidP="00B94DB5">
      <w:pPr>
        <w:pStyle w:val="a4"/>
        <w:numPr>
          <w:ilvl w:val="0"/>
          <w:numId w:val="25"/>
        </w:numPr>
        <w:adjustRightInd w:val="0"/>
        <w:snapToGrid w:val="0"/>
        <w:spacing w:beforeLines="50" w:afterLines="50"/>
        <w:jc w:val="left"/>
        <w:rPr>
          <w:rFonts w:hAnsi="宋体" w:hint="eastAsia"/>
        </w:rPr>
      </w:pPr>
      <w:r w:rsidRPr="00E41235">
        <w:rPr>
          <w:rFonts w:hAnsi="宋体" w:hint="eastAsia"/>
        </w:rPr>
        <w:t>Excel 2003的操作窗口</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第二节  Excel 2003的工作表与工作薄</w:t>
      </w:r>
    </w:p>
    <w:p w:rsidR="00B94DB5" w:rsidRPr="00E41235" w:rsidRDefault="00B94DB5" w:rsidP="00B94DB5">
      <w:pPr>
        <w:pStyle w:val="a4"/>
        <w:numPr>
          <w:ilvl w:val="0"/>
          <w:numId w:val="26"/>
        </w:numPr>
        <w:adjustRightInd w:val="0"/>
        <w:snapToGrid w:val="0"/>
        <w:spacing w:beforeLines="50" w:afterLines="50"/>
        <w:jc w:val="left"/>
        <w:rPr>
          <w:rFonts w:hAnsi="宋体" w:hint="eastAsia"/>
        </w:rPr>
      </w:pPr>
      <w:r w:rsidRPr="00E41235">
        <w:rPr>
          <w:rFonts w:hAnsi="宋体" w:hint="eastAsia"/>
        </w:rPr>
        <w:t>工作</w:t>
      </w:r>
      <w:proofErr w:type="gramStart"/>
      <w:r w:rsidRPr="00E41235">
        <w:rPr>
          <w:rFonts w:hAnsi="宋体" w:hint="eastAsia"/>
        </w:rPr>
        <w:t>薄建立</w:t>
      </w:r>
      <w:proofErr w:type="gramEnd"/>
      <w:r w:rsidRPr="00E41235">
        <w:rPr>
          <w:rFonts w:hAnsi="宋体" w:hint="eastAsia"/>
        </w:rPr>
        <w:t>和打开</w:t>
      </w:r>
    </w:p>
    <w:p w:rsidR="00B94DB5" w:rsidRPr="00E41235" w:rsidRDefault="00B94DB5" w:rsidP="00B94DB5">
      <w:pPr>
        <w:pStyle w:val="a4"/>
        <w:numPr>
          <w:ilvl w:val="0"/>
          <w:numId w:val="26"/>
        </w:numPr>
        <w:adjustRightInd w:val="0"/>
        <w:snapToGrid w:val="0"/>
        <w:spacing w:beforeLines="50" w:afterLines="50"/>
        <w:jc w:val="left"/>
        <w:rPr>
          <w:rFonts w:hAnsi="宋体" w:hint="eastAsia"/>
        </w:rPr>
      </w:pPr>
      <w:r w:rsidRPr="00E41235">
        <w:rPr>
          <w:rFonts w:hAnsi="宋体" w:hint="eastAsia"/>
        </w:rPr>
        <w:t>工作薄保存</w:t>
      </w:r>
    </w:p>
    <w:p w:rsidR="00B94DB5" w:rsidRPr="00E41235" w:rsidRDefault="00B94DB5" w:rsidP="00B94DB5">
      <w:pPr>
        <w:pStyle w:val="a4"/>
        <w:numPr>
          <w:ilvl w:val="0"/>
          <w:numId w:val="10"/>
        </w:numPr>
        <w:adjustRightInd w:val="0"/>
        <w:snapToGrid w:val="0"/>
        <w:spacing w:beforeLines="50" w:afterLines="50"/>
        <w:jc w:val="left"/>
        <w:rPr>
          <w:rFonts w:hAnsi="宋体" w:hint="eastAsia"/>
        </w:rPr>
      </w:pPr>
      <w:r w:rsidRPr="00E41235">
        <w:rPr>
          <w:rFonts w:hAnsi="宋体" w:hint="eastAsia"/>
        </w:rPr>
        <w:t>编辑工作表</w:t>
      </w:r>
    </w:p>
    <w:p w:rsidR="00B94DB5" w:rsidRPr="00E41235" w:rsidRDefault="00B94DB5" w:rsidP="00B94DB5">
      <w:pPr>
        <w:pStyle w:val="a4"/>
        <w:numPr>
          <w:ilvl w:val="0"/>
          <w:numId w:val="27"/>
        </w:numPr>
        <w:adjustRightInd w:val="0"/>
        <w:snapToGrid w:val="0"/>
        <w:spacing w:beforeLines="50" w:afterLines="50"/>
        <w:jc w:val="left"/>
        <w:rPr>
          <w:rFonts w:hAnsi="宋体" w:hint="eastAsia"/>
        </w:rPr>
      </w:pPr>
      <w:r w:rsidRPr="00E41235">
        <w:rPr>
          <w:rFonts w:hAnsi="宋体" w:hint="eastAsia"/>
        </w:rPr>
        <w:t>单元格及其地址</w:t>
      </w:r>
    </w:p>
    <w:p w:rsidR="00B94DB5" w:rsidRPr="00E41235" w:rsidRDefault="00B94DB5" w:rsidP="00B94DB5">
      <w:pPr>
        <w:pStyle w:val="a4"/>
        <w:numPr>
          <w:ilvl w:val="0"/>
          <w:numId w:val="27"/>
        </w:numPr>
        <w:adjustRightInd w:val="0"/>
        <w:snapToGrid w:val="0"/>
        <w:spacing w:beforeLines="50" w:afterLines="50"/>
        <w:jc w:val="left"/>
        <w:rPr>
          <w:rFonts w:hAnsi="宋体" w:hint="eastAsia"/>
        </w:rPr>
      </w:pPr>
      <w:r w:rsidRPr="00E41235">
        <w:rPr>
          <w:rFonts w:hAnsi="宋体" w:hint="eastAsia"/>
        </w:rPr>
        <w:t>数据类型</w:t>
      </w:r>
    </w:p>
    <w:p w:rsidR="00B94DB5" w:rsidRPr="00E41235" w:rsidRDefault="00B94DB5" w:rsidP="00B94DB5">
      <w:pPr>
        <w:pStyle w:val="a4"/>
        <w:numPr>
          <w:ilvl w:val="0"/>
          <w:numId w:val="27"/>
        </w:numPr>
        <w:adjustRightInd w:val="0"/>
        <w:snapToGrid w:val="0"/>
        <w:spacing w:beforeLines="50" w:afterLines="50"/>
        <w:jc w:val="left"/>
        <w:rPr>
          <w:rFonts w:hAnsi="宋体" w:hint="eastAsia"/>
        </w:rPr>
      </w:pPr>
      <w:r w:rsidRPr="00E41235">
        <w:rPr>
          <w:rFonts w:hAnsi="宋体" w:hint="eastAsia"/>
        </w:rPr>
        <w:t>数据区域选择</w:t>
      </w:r>
    </w:p>
    <w:p w:rsidR="00B94DB5" w:rsidRPr="00E41235" w:rsidRDefault="00B94DB5" w:rsidP="00B94DB5">
      <w:pPr>
        <w:pStyle w:val="a4"/>
        <w:numPr>
          <w:ilvl w:val="0"/>
          <w:numId w:val="27"/>
        </w:numPr>
        <w:adjustRightInd w:val="0"/>
        <w:snapToGrid w:val="0"/>
        <w:spacing w:beforeLines="50" w:afterLines="50"/>
        <w:jc w:val="left"/>
        <w:rPr>
          <w:rFonts w:hAnsi="宋体" w:hint="eastAsia"/>
        </w:rPr>
      </w:pPr>
      <w:r w:rsidRPr="00E41235">
        <w:rPr>
          <w:rFonts w:hAnsi="宋体" w:hint="eastAsia"/>
        </w:rPr>
        <w:t>数据的复制、移动和填充</w:t>
      </w:r>
    </w:p>
    <w:p w:rsidR="00B94DB5" w:rsidRPr="00E41235" w:rsidRDefault="00B94DB5" w:rsidP="00B94DB5">
      <w:pPr>
        <w:pStyle w:val="a4"/>
        <w:numPr>
          <w:ilvl w:val="0"/>
          <w:numId w:val="27"/>
        </w:numPr>
        <w:adjustRightInd w:val="0"/>
        <w:snapToGrid w:val="0"/>
        <w:spacing w:beforeLines="50" w:afterLines="50"/>
        <w:jc w:val="left"/>
        <w:rPr>
          <w:rFonts w:hAnsi="宋体" w:hint="eastAsia"/>
        </w:rPr>
      </w:pPr>
      <w:r w:rsidRPr="00E41235">
        <w:rPr>
          <w:rFonts w:hAnsi="宋体" w:hint="eastAsia"/>
        </w:rPr>
        <w:t>数据的查找和替换</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第四节 数据的基本操作</w:t>
      </w:r>
    </w:p>
    <w:p w:rsidR="00B94DB5" w:rsidRPr="00E41235" w:rsidRDefault="00B94DB5" w:rsidP="00B94DB5">
      <w:pPr>
        <w:pStyle w:val="a4"/>
        <w:numPr>
          <w:ilvl w:val="0"/>
          <w:numId w:val="28"/>
        </w:numPr>
        <w:adjustRightInd w:val="0"/>
        <w:snapToGrid w:val="0"/>
        <w:spacing w:beforeLines="50" w:afterLines="50"/>
        <w:jc w:val="left"/>
        <w:rPr>
          <w:rFonts w:hAnsi="宋体" w:hint="eastAsia"/>
        </w:rPr>
      </w:pPr>
      <w:r w:rsidRPr="00E41235">
        <w:rPr>
          <w:rFonts w:hAnsi="宋体" w:hint="eastAsia"/>
        </w:rPr>
        <w:t>数据运算</w:t>
      </w:r>
    </w:p>
    <w:p w:rsidR="00B94DB5" w:rsidRPr="00E41235" w:rsidRDefault="00B94DB5" w:rsidP="00B94DB5">
      <w:pPr>
        <w:pStyle w:val="a4"/>
        <w:numPr>
          <w:ilvl w:val="0"/>
          <w:numId w:val="28"/>
        </w:numPr>
        <w:adjustRightInd w:val="0"/>
        <w:snapToGrid w:val="0"/>
        <w:spacing w:beforeLines="50" w:afterLines="50"/>
        <w:jc w:val="left"/>
        <w:rPr>
          <w:rFonts w:hAnsi="宋体" w:hint="eastAsia"/>
        </w:rPr>
      </w:pPr>
      <w:r w:rsidRPr="00E41235">
        <w:rPr>
          <w:rFonts w:hAnsi="宋体" w:hint="eastAsia"/>
        </w:rPr>
        <w:t>数据排序</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第五节 输出工作表</w:t>
      </w:r>
    </w:p>
    <w:p w:rsidR="00B94DB5" w:rsidRPr="00E41235" w:rsidRDefault="00B94DB5" w:rsidP="00B94DB5">
      <w:pPr>
        <w:pStyle w:val="a4"/>
        <w:numPr>
          <w:ilvl w:val="0"/>
          <w:numId w:val="29"/>
        </w:numPr>
        <w:adjustRightInd w:val="0"/>
        <w:snapToGrid w:val="0"/>
        <w:spacing w:beforeLines="50" w:afterLines="50"/>
        <w:jc w:val="left"/>
        <w:rPr>
          <w:rFonts w:hAnsi="宋体" w:hint="eastAsia"/>
        </w:rPr>
      </w:pPr>
      <w:r w:rsidRPr="00E41235">
        <w:rPr>
          <w:rFonts w:hAnsi="宋体" w:hint="eastAsia"/>
        </w:rPr>
        <w:t>页面设置</w:t>
      </w:r>
    </w:p>
    <w:p w:rsidR="00B94DB5" w:rsidRPr="00E41235" w:rsidRDefault="00B94DB5" w:rsidP="00B94DB5">
      <w:pPr>
        <w:pStyle w:val="a4"/>
        <w:numPr>
          <w:ilvl w:val="0"/>
          <w:numId w:val="29"/>
        </w:numPr>
        <w:adjustRightInd w:val="0"/>
        <w:snapToGrid w:val="0"/>
        <w:spacing w:beforeLines="50" w:afterLines="50"/>
        <w:jc w:val="left"/>
        <w:rPr>
          <w:rFonts w:hAnsi="宋体" w:hint="eastAsia"/>
        </w:rPr>
      </w:pPr>
      <w:r w:rsidRPr="00E41235">
        <w:rPr>
          <w:rFonts w:hAnsi="宋体" w:hint="eastAsia"/>
        </w:rPr>
        <w:t>打印预览</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第六节 公式与函数</w:t>
      </w:r>
    </w:p>
    <w:p w:rsidR="00B94DB5" w:rsidRPr="00E41235" w:rsidRDefault="00B94DB5" w:rsidP="00B94DB5">
      <w:pPr>
        <w:pStyle w:val="a4"/>
        <w:numPr>
          <w:ilvl w:val="0"/>
          <w:numId w:val="30"/>
        </w:numPr>
        <w:adjustRightInd w:val="0"/>
        <w:snapToGrid w:val="0"/>
        <w:spacing w:beforeLines="50" w:afterLines="50"/>
        <w:jc w:val="left"/>
        <w:rPr>
          <w:rFonts w:hAnsi="宋体" w:hint="eastAsia"/>
        </w:rPr>
      </w:pPr>
      <w:r w:rsidRPr="00E41235">
        <w:rPr>
          <w:rFonts w:hAnsi="宋体" w:hint="eastAsia"/>
        </w:rPr>
        <w:t>Excel 2003运算符</w:t>
      </w:r>
    </w:p>
    <w:p w:rsidR="00B94DB5" w:rsidRPr="00E41235" w:rsidRDefault="00B94DB5" w:rsidP="00B94DB5">
      <w:pPr>
        <w:pStyle w:val="a4"/>
        <w:numPr>
          <w:ilvl w:val="0"/>
          <w:numId w:val="30"/>
        </w:numPr>
        <w:adjustRightInd w:val="0"/>
        <w:snapToGrid w:val="0"/>
        <w:spacing w:beforeLines="50" w:afterLines="50"/>
        <w:jc w:val="left"/>
        <w:rPr>
          <w:rFonts w:hAnsi="宋体" w:hint="eastAsia"/>
        </w:rPr>
      </w:pPr>
      <w:r w:rsidRPr="00E41235">
        <w:rPr>
          <w:rFonts w:hAnsi="宋体" w:hint="eastAsia"/>
        </w:rPr>
        <w:t>单元格引用</w:t>
      </w:r>
    </w:p>
    <w:p w:rsidR="00B94DB5" w:rsidRPr="00E41235" w:rsidRDefault="00B94DB5" w:rsidP="00B94DB5">
      <w:pPr>
        <w:pStyle w:val="a4"/>
        <w:numPr>
          <w:ilvl w:val="0"/>
          <w:numId w:val="30"/>
        </w:numPr>
        <w:adjustRightInd w:val="0"/>
        <w:snapToGrid w:val="0"/>
        <w:spacing w:beforeLines="50" w:afterLines="50"/>
        <w:jc w:val="left"/>
        <w:rPr>
          <w:rFonts w:hAnsi="宋体" w:hint="eastAsia"/>
        </w:rPr>
      </w:pPr>
      <w:r w:rsidRPr="00E41235">
        <w:rPr>
          <w:rFonts w:hAnsi="宋体" w:hint="eastAsia"/>
        </w:rPr>
        <w:t>常用函数</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lastRenderedPageBreak/>
        <w:t>第七节 数据图表</w:t>
      </w:r>
    </w:p>
    <w:p w:rsidR="00B94DB5" w:rsidRPr="00E41235" w:rsidRDefault="00B94DB5" w:rsidP="00B94DB5">
      <w:pPr>
        <w:pStyle w:val="a4"/>
        <w:numPr>
          <w:ilvl w:val="0"/>
          <w:numId w:val="31"/>
        </w:numPr>
        <w:adjustRightInd w:val="0"/>
        <w:snapToGrid w:val="0"/>
        <w:spacing w:beforeLines="50" w:afterLines="50"/>
        <w:jc w:val="left"/>
        <w:rPr>
          <w:rFonts w:hAnsi="宋体" w:hint="eastAsia"/>
        </w:rPr>
      </w:pPr>
      <w:r w:rsidRPr="00E41235">
        <w:rPr>
          <w:rFonts w:hAnsi="宋体" w:hint="eastAsia"/>
        </w:rPr>
        <w:t>数据图表的建立</w:t>
      </w:r>
    </w:p>
    <w:p w:rsidR="00B94DB5" w:rsidRPr="00E41235" w:rsidRDefault="00B94DB5" w:rsidP="00B94DB5">
      <w:pPr>
        <w:pStyle w:val="a4"/>
        <w:numPr>
          <w:ilvl w:val="0"/>
          <w:numId w:val="31"/>
        </w:numPr>
        <w:adjustRightInd w:val="0"/>
        <w:snapToGrid w:val="0"/>
        <w:spacing w:beforeLines="50" w:afterLines="50"/>
        <w:jc w:val="left"/>
        <w:rPr>
          <w:rFonts w:hAnsi="宋体" w:hint="eastAsia"/>
        </w:rPr>
      </w:pPr>
      <w:r w:rsidRPr="00E41235">
        <w:rPr>
          <w:rFonts w:hAnsi="宋体" w:hint="eastAsia"/>
        </w:rPr>
        <w:t>数据图表的修改</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第八节 数据库</w:t>
      </w:r>
    </w:p>
    <w:p w:rsidR="00B94DB5" w:rsidRPr="00E41235" w:rsidRDefault="00B94DB5" w:rsidP="00B94DB5">
      <w:pPr>
        <w:pStyle w:val="a4"/>
        <w:numPr>
          <w:ilvl w:val="0"/>
          <w:numId w:val="32"/>
        </w:numPr>
        <w:adjustRightInd w:val="0"/>
        <w:snapToGrid w:val="0"/>
        <w:spacing w:beforeLines="50" w:afterLines="50"/>
        <w:jc w:val="left"/>
        <w:rPr>
          <w:rFonts w:hAnsi="宋体" w:hint="eastAsia"/>
        </w:rPr>
      </w:pPr>
      <w:r w:rsidRPr="00E41235">
        <w:rPr>
          <w:rFonts w:hAnsi="宋体" w:hint="eastAsia"/>
        </w:rPr>
        <w:t>数据分类与汇总</w:t>
      </w:r>
    </w:p>
    <w:p w:rsidR="00B94DB5" w:rsidRPr="007A2E89" w:rsidRDefault="00B94DB5" w:rsidP="00B94DB5">
      <w:pPr>
        <w:autoSpaceDE w:val="0"/>
        <w:autoSpaceDN w:val="0"/>
        <w:adjustRightInd w:val="0"/>
        <w:spacing w:line="360" w:lineRule="auto"/>
        <w:rPr>
          <w:rFonts w:ascii="黑体" w:hint="eastAsia"/>
          <w:kern w:val="0"/>
          <w:szCs w:val="21"/>
        </w:rPr>
      </w:pPr>
      <w:bookmarkStart w:id="19" w:name="_Toc324102053"/>
      <w:r w:rsidRPr="007A2E89">
        <w:rPr>
          <w:rFonts w:ascii="黑体" w:hint="eastAsia"/>
          <w:kern w:val="0"/>
          <w:szCs w:val="21"/>
        </w:rPr>
        <w:t>三、考核知识点</w:t>
      </w:r>
      <w:bookmarkEnd w:id="19"/>
    </w:p>
    <w:p w:rsidR="00B94DB5" w:rsidRPr="00E41235" w:rsidRDefault="00B94DB5" w:rsidP="00B94DB5">
      <w:pPr>
        <w:pStyle w:val="a4"/>
        <w:numPr>
          <w:ilvl w:val="0"/>
          <w:numId w:val="33"/>
        </w:numPr>
        <w:adjustRightInd w:val="0"/>
        <w:snapToGrid w:val="0"/>
        <w:spacing w:beforeLines="50" w:afterLines="50"/>
        <w:jc w:val="left"/>
        <w:rPr>
          <w:rFonts w:hAnsi="宋体" w:hint="eastAsia"/>
        </w:rPr>
      </w:pPr>
      <w:r w:rsidRPr="00E41235">
        <w:rPr>
          <w:rFonts w:hAnsi="宋体" w:hint="eastAsia"/>
        </w:rPr>
        <w:t>基本操作:新建、打开工作簿文件，数据填入，编辑单元格，行或列的插入与删除，表格区域的选定、复制、删除和移动，函数和公式的使用，查找和替换，保存和关闭工作簿文件。</w:t>
      </w:r>
    </w:p>
    <w:p w:rsidR="00B94DB5" w:rsidRPr="00E41235" w:rsidRDefault="00B94DB5" w:rsidP="00B94DB5">
      <w:pPr>
        <w:pStyle w:val="a4"/>
        <w:numPr>
          <w:ilvl w:val="0"/>
          <w:numId w:val="33"/>
        </w:numPr>
        <w:adjustRightInd w:val="0"/>
        <w:snapToGrid w:val="0"/>
        <w:spacing w:beforeLines="50" w:afterLines="50"/>
        <w:jc w:val="left"/>
        <w:rPr>
          <w:rFonts w:hAnsi="宋体" w:hint="eastAsia"/>
        </w:rPr>
      </w:pPr>
      <w:r w:rsidRPr="00E41235">
        <w:rPr>
          <w:rFonts w:hAnsi="宋体" w:hint="eastAsia"/>
        </w:rPr>
        <w:t>表格格式化:表格字体的设定，表格列宽和行高的设置，单元格内容及框线的格式化。</w:t>
      </w:r>
    </w:p>
    <w:p w:rsidR="00B94DB5" w:rsidRPr="00E41235" w:rsidRDefault="00B94DB5" w:rsidP="00B94DB5">
      <w:pPr>
        <w:pStyle w:val="a4"/>
        <w:numPr>
          <w:ilvl w:val="0"/>
          <w:numId w:val="33"/>
        </w:numPr>
        <w:adjustRightInd w:val="0"/>
        <w:snapToGrid w:val="0"/>
        <w:spacing w:beforeLines="50" w:afterLines="50"/>
        <w:jc w:val="left"/>
        <w:rPr>
          <w:rFonts w:hAnsi="宋体" w:hint="eastAsia"/>
        </w:rPr>
      </w:pPr>
      <w:r w:rsidRPr="00E41235">
        <w:rPr>
          <w:rFonts w:hAnsi="宋体" w:hint="eastAsia"/>
        </w:rPr>
        <w:t>图表功能:创建和编辑图表。</w:t>
      </w:r>
    </w:p>
    <w:p w:rsidR="00B94DB5" w:rsidRPr="00E41235" w:rsidRDefault="00B94DB5" w:rsidP="00B94DB5">
      <w:pPr>
        <w:pStyle w:val="a4"/>
        <w:numPr>
          <w:ilvl w:val="0"/>
          <w:numId w:val="33"/>
        </w:numPr>
        <w:adjustRightInd w:val="0"/>
        <w:snapToGrid w:val="0"/>
        <w:spacing w:beforeLines="50" w:afterLines="50"/>
        <w:jc w:val="left"/>
        <w:rPr>
          <w:rFonts w:hAnsi="宋体" w:hint="eastAsia"/>
        </w:rPr>
      </w:pPr>
      <w:r w:rsidRPr="00E41235">
        <w:rPr>
          <w:rFonts w:hAnsi="宋体" w:hint="eastAsia"/>
        </w:rPr>
        <w:t>数据库应用:创建Excel数据库，记录筛选、排序和分类汇总。</w:t>
      </w:r>
    </w:p>
    <w:p w:rsidR="00B94DB5" w:rsidRPr="00E41235" w:rsidRDefault="00B94DB5" w:rsidP="00B94DB5">
      <w:pPr>
        <w:pStyle w:val="a4"/>
        <w:numPr>
          <w:ilvl w:val="0"/>
          <w:numId w:val="33"/>
        </w:numPr>
        <w:adjustRightInd w:val="0"/>
        <w:snapToGrid w:val="0"/>
        <w:spacing w:beforeLines="50" w:afterLines="50"/>
        <w:jc w:val="left"/>
        <w:rPr>
          <w:rFonts w:hAnsi="宋体" w:hint="eastAsia"/>
        </w:rPr>
      </w:pPr>
      <w:r w:rsidRPr="00E41235">
        <w:rPr>
          <w:rFonts w:hAnsi="宋体" w:hint="eastAsia"/>
        </w:rPr>
        <w:t>打印:页面设置，打印预览及打印。</w:t>
      </w:r>
    </w:p>
    <w:p w:rsidR="00B94DB5" w:rsidRPr="007A2E89" w:rsidRDefault="00B94DB5" w:rsidP="00B94DB5">
      <w:pPr>
        <w:autoSpaceDE w:val="0"/>
        <w:autoSpaceDN w:val="0"/>
        <w:adjustRightInd w:val="0"/>
        <w:spacing w:line="360" w:lineRule="auto"/>
        <w:rPr>
          <w:rFonts w:ascii="黑体" w:hint="eastAsia"/>
          <w:kern w:val="0"/>
          <w:szCs w:val="21"/>
        </w:rPr>
      </w:pPr>
      <w:bookmarkStart w:id="20" w:name="_Toc324102054"/>
      <w:r w:rsidRPr="007A2E89">
        <w:rPr>
          <w:rFonts w:ascii="黑体" w:hint="eastAsia"/>
          <w:kern w:val="0"/>
          <w:szCs w:val="21"/>
        </w:rPr>
        <w:t>四、考核要求</w:t>
      </w:r>
      <w:bookmarkEnd w:id="20"/>
    </w:p>
    <w:p w:rsidR="00B94DB5" w:rsidRPr="00E41235" w:rsidRDefault="00B94DB5" w:rsidP="00B94DB5">
      <w:pPr>
        <w:pStyle w:val="a4"/>
        <w:numPr>
          <w:ilvl w:val="0"/>
          <w:numId w:val="34"/>
        </w:numPr>
        <w:adjustRightInd w:val="0"/>
        <w:snapToGrid w:val="0"/>
        <w:spacing w:beforeLines="50" w:afterLines="50"/>
        <w:jc w:val="left"/>
        <w:rPr>
          <w:rFonts w:hAnsi="宋体" w:hint="eastAsia"/>
        </w:rPr>
      </w:pPr>
      <w:r w:rsidRPr="00E41235">
        <w:rPr>
          <w:rFonts w:hAnsi="宋体" w:hint="eastAsia"/>
        </w:rPr>
        <w:t>识记:电子表格;单元格;活动单元格;工作簿;工作表。</w:t>
      </w:r>
    </w:p>
    <w:p w:rsidR="00B94DB5" w:rsidRPr="00E41235" w:rsidRDefault="00B94DB5" w:rsidP="00B94DB5">
      <w:pPr>
        <w:pStyle w:val="a4"/>
        <w:numPr>
          <w:ilvl w:val="0"/>
          <w:numId w:val="34"/>
        </w:numPr>
        <w:adjustRightInd w:val="0"/>
        <w:snapToGrid w:val="0"/>
        <w:spacing w:beforeLines="50" w:afterLines="50"/>
        <w:jc w:val="left"/>
        <w:rPr>
          <w:rFonts w:hAnsi="宋体" w:hint="eastAsia"/>
        </w:rPr>
      </w:pPr>
      <w:r w:rsidRPr="00E41235">
        <w:rPr>
          <w:rFonts w:hAnsi="宋体" w:hint="eastAsia"/>
        </w:rPr>
        <w:t>领会:表格区域;Excel的窗口组成;单元格引用;数据列表;数据排序;数据筛选;数据汇总。</w:t>
      </w:r>
    </w:p>
    <w:p w:rsidR="00B94DB5" w:rsidRPr="00E41235" w:rsidRDefault="00B94DB5" w:rsidP="00B94DB5">
      <w:pPr>
        <w:pStyle w:val="a4"/>
        <w:numPr>
          <w:ilvl w:val="0"/>
          <w:numId w:val="34"/>
        </w:numPr>
        <w:adjustRightInd w:val="0"/>
        <w:snapToGrid w:val="0"/>
        <w:spacing w:beforeLines="50" w:afterLines="50"/>
        <w:jc w:val="left"/>
        <w:rPr>
          <w:rFonts w:hAnsi="宋体" w:hint="eastAsia"/>
        </w:rPr>
      </w:pPr>
      <w:r w:rsidRPr="00E41235">
        <w:rPr>
          <w:rFonts w:hAnsi="宋体" w:hint="eastAsia"/>
        </w:rPr>
        <w:t>简单应用: Excel鼠标的基本操作，文件的建立与保存，数据管理与分析。</w:t>
      </w:r>
    </w:p>
    <w:p w:rsidR="00B94DB5" w:rsidRPr="00E41235" w:rsidRDefault="00B94DB5" w:rsidP="00B94DB5">
      <w:pPr>
        <w:pStyle w:val="a4"/>
        <w:numPr>
          <w:ilvl w:val="0"/>
          <w:numId w:val="34"/>
        </w:numPr>
        <w:adjustRightInd w:val="0"/>
        <w:snapToGrid w:val="0"/>
        <w:spacing w:beforeLines="50" w:afterLines="50"/>
        <w:jc w:val="left"/>
        <w:rPr>
          <w:rFonts w:hAnsi="宋体" w:hint="eastAsia"/>
        </w:rPr>
      </w:pPr>
      <w:r w:rsidRPr="00E41235">
        <w:rPr>
          <w:rFonts w:hAnsi="宋体" w:hint="eastAsia"/>
        </w:rPr>
        <w:t>综合应用：数据输入，公式与函数的作用，单元格引用与公式的复制，数据编辑修改，数据图表化。</w:t>
      </w:r>
    </w:p>
    <w:p w:rsidR="00B94DB5" w:rsidRPr="00E41235" w:rsidRDefault="00B94DB5" w:rsidP="00B94DB5">
      <w:pPr>
        <w:pStyle w:val="a4"/>
        <w:adjustRightInd w:val="0"/>
        <w:snapToGrid w:val="0"/>
        <w:spacing w:beforeLines="50" w:afterLines="50"/>
        <w:jc w:val="left"/>
        <w:rPr>
          <w:rFonts w:hAnsi="宋体" w:hint="eastAsia"/>
        </w:rPr>
      </w:pPr>
    </w:p>
    <w:p w:rsidR="00B94DB5" w:rsidRDefault="00B94DB5" w:rsidP="00B94DB5">
      <w:pPr>
        <w:autoSpaceDE w:val="0"/>
        <w:autoSpaceDN w:val="0"/>
        <w:adjustRightInd w:val="0"/>
        <w:spacing w:line="360" w:lineRule="auto"/>
        <w:jc w:val="center"/>
        <w:rPr>
          <w:rFonts w:ascii="黑体" w:hint="eastAsia"/>
          <w:b/>
          <w:kern w:val="0"/>
          <w:sz w:val="24"/>
          <w:szCs w:val="24"/>
        </w:rPr>
      </w:pPr>
      <w:bookmarkStart w:id="21" w:name="_Toc324102055"/>
    </w:p>
    <w:p w:rsidR="00B94DB5" w:rsidRDefault="00B94DB5" w:rsidP="00B94DB5">
      <w:pPr>
        <w:autoSpaceDE w:val="0"/>
        <w:autoSpaceDN w:val="0"/>
        <w:adjustRightInd w:val="0"/>
        <w:spacing w:line="360" w:lineRule="auto"/>
        <w:jc w:val="center"/>
        <w:rPr>
          <w:rFonts w:ascii="黑体" w:hint="eastAsia"/>
          <w:b/>
          <w:kern w:val="0"/>
          <w:sz w:val="24"/>
          <w:szCs w:val="24"/>
        </w:rPr>
      </w:pPr>
    </w:p>
    <w:p w:rsidR="00B94DB5" w:rsidRDefault="00B94DB5" w:rsidP="00B94DB5">
      <w:pPr>
        <w:autoSpaceDE w:val="0"/>
        <w:autoSpaceDN w:val="0"/>
        <w:adjustRightInd w:val="0"/>
        <w:spacing w:line="360" w:lineRule="auto"/>
        <w:jc w:val="center"/>
        <w:rPr>
          <w:rFonts w:ascii="黑体" w:hint="eastAsia"/>
          <w:b/>
          <w:kern w:val="0"/>
          <w:sz w:val="24"/>
          <w:szCs w:val="24"/>
        </w:rPr>
      </w:pPr>
    </w:p>
    <w:p w:rsidR="00B94DB5" w:rsidRDefault="00B94DB5" w:rsidP="00B94DB5">
      <w:pPr>
        <w:autoSpaceDE w:val="0"/>
        <w:autoSpaceDN w:val="0"/>
        <w:adjustRightInd w:val="0"/>
        <w:spacing w:line="360" w:lineRule="auto"/>
        <w:jc w:val="center"/>
        <w:rPr>
          <w:rFonts w:ascii="黑体" w:hint="eastAsia"/>
          <w:b/>
          <w:kern w:val="0"/>
          <w:sz w:val="24"/>
          <w:szCs w:val="24"/>
        </w:rPr>
      </w:pPr>
      <w:r w:rsidRPr="00CE06CF">
        <w:rPr>
          <w:rFonts w:ascii="黑体" w:hint="eastAsia"/>
          <w:b/>
          <w:kern w:val="0"/>
          <w:sz w:val="24"/>
          <w:szCs w:val="24"/>
        </w:rPr>
        <w:t>第五章</w:t>
      </w:r>
      <w:r w:rsidRPr="00CE06CF">
        <w:rPr>
          <w:rFonts w:ascii="黑体" w:hint="eastAsia"/>
          <w:b/>
          <w:kern w:val="0"/>
          <w:sz w:val="24"/>
          <w:szCs w:val="24"/>
        </w:rPr>
        <w:t xml:space="preserve"> </w:t>
      </w:r>
      <w:r w:rsidRPr="00CE06CF">
        <w:rPr>
          <w:rFonts w:ascii="黑体" w:hint="eastAsia"/>
          <w:b/>
          <w:kern w:val="0"/>
          <w:sz w:val="24"/>
          <w:szCs w:val="24"/>
        </w:rPr>
        <w:t>中文</w:t>
      </w:r>
      <w:r w:rsidRPr="00CE06CF">
        <w:rPr>
          <w:rFonts w:ascii="黑体" w:hint="eastAsia"/>
          <w:b/>
          <w:kern w:val="0"/>
          <w:sz w:val="24"/>
          <w:szCs w:val="24"/>
        </w:rPr>
        <w:t>PowerPoint 2003</w:t>
      </w:r>
      <w:bookmarkEnd w:id="21"/>
    </w:p>
    <w:p w:rsidR="00B94DB5" w:rsidRPr="00CE06CF" w:rsidRDefault="00B94DB5" w:rsidP="00B94DB5">
      <w:pPr>
        <w:autoSpaceDE w:val="0"/>
        <w:autoSpaceDN w:val="0"/>
        <w:adjustRightInd w:val="0"/>
        <w:spacing w:line="360" w:lineRule="auto"/>
        <w:jc w:val="center"/>
        <w:rPr>
          <w:rFonts w:ascii="黑体" w:hint="eastAsia"/>
          <w:b/>
          <w:kern w:val="0"/>
          <w:sz w:val="24"/>
          <w:szCs w:val="24"/>
        </w:rPr>
      </w:pPr>
    </w:p>
    <w:p w:rsidR="00B94DB5" w:rsidRPr="007A2E89" w:rsidRDefault="00B94DB5" w:rsidP="00B94DB5">
      <w:pPr>
        <w:autoSpaceDE w:val="0"/>
        <w:autoSpaceDN w:val="0"/>
        <w:adjustRightInd w:val="0"/>
        <w:spacing w:line="360" w:lineRule="auto"/>
        <w:rPr>
          <w:rFonts w:ascii="黑体" w:hint="eastAsia"/>
          <w:kern w:val="0"/>
          <w:szCs w:val="21"/>
        </w:rPr>
      </w:pPr>
      <w:bookmarkStart w:id="22" w:name="_Toc324102056"/>
      <w:r w:rsidRPr="007A2E89">
        <w:rPr>
          <w:rFonts w:ascii="黑体" w:hint="eastAsia"/>
          <w:kern w:val="0"/>
          <w:szCs w:val="21"/>
        </w:rPr>
        <w:t>一、学习目的和要求</w:t>
      </w:r>
      <w:bookmarkEnd w:id="22"/>
    </w:p>
    <w:p w:rsidR="00B94DB5" w:rsidRPr="00D43F56" w:rsidRDefault="00B94DB5" w:rsidP="00B94DB5">
      <w:pPr>
        <w:autoSpaceDE w:val="0"/>
        <w:autoSpaceDN w:val="0"/>
        <w:adjustRightInd w:val="0"/>
        <w:spacing w:line="360" w:lineRule="auto"/>
        <w:ind w:firstLineChars="200" w:firstLine="420"/>
        <w:rPr>
          <w:rFonts w:ascii="宋体" w:hint="eastAsia"/>
          <w:kern w:val="0"/>
          <w:szCs w:val="21"/>
        </w:rPr>
      </w:pPr>
      <w:r w:rsidRPr="00E41235">
        <w:rPr>
          <w:rFonts w:ascii="宋体" w:hint="eastAsia"/>
          <w:kern w:val="0"/>
          <w:szCs w:val="21"/>
          <w:lang w:val="zh-CN"/>
        </w:rPr>
        <w:t>通过本章的学习</w:t>
      </w:r>
      <w:r w:rsidRPr="00D43F56">
        <w:rPr>
          <w:rFonts w:ascii="宋体" w:hint="eastAsia"/>
          <w:kern w:val="0"/>
          <w:szCs w:val="21"/>
        </w:rPr>
        <w:t>，</w:t>
      </w:r>
      <w:r w:rsidRPr="00E41235">
        <w:rPr>
          <w:rFonts w:ascii="宋体" w:hint="eastAsia"/>
          <w:kern w:val="0"/>
          <w:szCs w:val="21"/>
          <w:lang w:val="zh-CN"/>
        </w:rPr>
        <w:t>使学生了解</w:t>
      </w:r>
      <w:r w:rsidRPr="00D43F56">
        <w:rPr>
          <w:rFonts w:ascii="宋体"/>
          <w:kern w:val="0"/>
          <w:szCs w:val="21"/>
        </w:rPr>
        <w:t>PowerPoint</w:t>
      </w:r>
      <w:r w:rsidRPr="00D43F56">
        <w:rPr>
          <w:rFonts w:ascii="宋体" w:hint="eastAsia"/>
          <w:kern w:val="0"/>
          <w:szCs w:val="21"/>
        </w:rPr>
        <w:t xml:space="preserve"> 2003</w:t>
      </w:r>
      <w:r w:rsidRPr="00E41235">
        <w:rPr>
          <w:rFonts w:ascii="宋体" w:hint="eastAsia"/>
          <w:kern w:val="0"/>
          <w:szCs w:val="21"/>
          <w:lang w:val="zh-CN"/>
        </w:rPr>
        <w:t>的用途</w:t>
      </w:r>
      <w:r w:rsidRPr="00D43F56">
        <w:rPr>
          <w:rFonts w:ascii="宋体" w:hint="eastAsia"/>
          <w:kern w:val="0"/>
          <w:szCs w:val="21"/>
        </w:rPr>
        <w:t>，</w:t>
      </w:r>
      <w:r w:rsidRPr="00E41235">
        <w:rPr>
          <w:rFonts w:ascii="宋体" w:hint="eastAsia"/>
          <w:kern w:val="0"/>
          <w:szCs w:val="21"/>
          <w:lang w:val="zh-CN"/>
        </w:rPr>
        <w:t>理解和掌握</w:t>
      </w:r>
      <w:r w:rsidRPr="00D43F56">
        <w:rPr>
          <w:rFonts w:ascii="宋体"/>
          <w:kern w:val="0"/>
          <w:szCs w:val="21"/>
        </w:rPr>
        <w:t>PowerPoint</w:t>
      </w:r>
      <w:r w:rsidRPr="00D43F56">
        <w:rPr>
          <w:rFonts w:ascii="宋体" w:hint="eastAsia"/>
          <w:kern w:val="0"/>
          <w:szCs w:val="21"/>
        </w:rPr>
        <w:t xml:space="preserve"> 2003</w:t>
      </w:r>
      <w:r w:rsidRPr="00E41235">
        <w:rPr>
          <w:rFonts w:ascii="宋体" w:hint="eastAsia"/>
          <w:kern w:val="0"/>
          <w:szCs w:val="21"/>
          <w:lang w:val="zh-CN"/>
        </w:rPr>
        <w:t>演示文稿的制作和播放</w:t>
      </w:r>
      <w:r w:rsidRPr="00D43F56">
        <w:rPr>
          <w:rFonts w:ascii="宋体" w:hint="eastAsia"/>
          <w:kern w:val="0"/>
          <w:szCs w:val="21"/>
        </w:rPr>
        <w:t>，</w:t>
      </w:r>
      <w:r w:rsidRPr="00E41235">
        <w:rPr>
          <w:rFonts w:ascii="宋体" w:hint="eastAsia"/>
          <w:kern w:val="0"/>
          <w:szCs w:val="21"/>
          <w:lang w:val="zh-CN"/>
        </w:rPr>
        <w:t>了解</w:t>
      </w:r>
      <w:r w:rsidRPr="00D43F56">
        <w:rPr>
          <w:rFonts w:ascii="宋体"/>
          <w:kern w:val="0"/>
          <w:szCs w:val="21"/>
        </w:rPr>
        <w:t>PowerPoint</w:t>
      </w:r>
      <w:r w:rsidRPr="00D43F56">
        <w:rPr>
          <w:rFonts w:ascii="宋体" w:hint="eastAsia"/>
          <w:kern w:val="0"/>
          <w:szCs w:val="21"/>
        </w:rPr>
        <w:t xml:space="preserve"> 2003</w:t>
      </w:r>
      <w:r w:rsidRPr="00E41235">
        <w:rPr>
          <w:rFonts w:ascii="宋体" w:hint="eastAsia"/>
          <w:kern w:val="0"/>
          <w:szCs w:val="21"/>
          <w:lang w:val="zh-CN"/>
        </w:rPr>
        <w:t>多媒体文稿的制作和播放。</w:t>
      </w:r>
    </w:p>
    <w:p w:rsidR="00B94DB5" w:rsidRPr="007A2E89" w:rsidRDefault="00B94DB5" w:rsidP="00B94DB5">
      <w:pPr>
        <w:autoSpaceDE w:val="0"/>
        <w:autoSpaceDN w:val="0"/>
        <w:adjustRightInd w:val="0"/>
        <w:spacing w:line="360" w:lineRule="auto"/>
        <w:rPr>
          <w:rFonts w:ascii="黑体" w:hint="eastAsia"/>
          <w:kern w:val="0"/>
          <w:szCs w:val="21"/>
        </w:rPr>
      </w:pPr>
      <w:bookmarkStart w:id="23" w:name="_Toc324102057"/>
      <w:r w:rsidRPr="007A2E89">
        <w:rPr>
          <w:rFonts w:ascii="黑体" w:hint="eastAsia"/>
          <w:kern w:val="0"/>
          <w:szCs w:val="21"/>
        </w:rPr>
        <w:t>二、学习内容提要</w:t>
      </w:r>
      <w:bookmarkEnd w:id="23"/>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 xml:space="preserve">第一节   </w:t>
      </w:r>
      <w:r w:rsidRPr="00E41235">
        <w:t>PowerPoint</w:t>
      </w:r>
      <w:r w:rsidRPr="00E41235">
        <w:rPr>
          <w:rFonts w:hint="eastAsia"/>
        </w:rPr>
        <w:t xml:space="preserve"> 2003</w:t>
      </w:r>
      <w:r w:rsidRPr="00E41235">
        <w:rPr>
          <w:rFonts w:hAnsi="宋体" w:hint="eastAsia"/>
        </w:rPr>
        <w:t>的基本概念</w:t>
      </w:r>
    </w:p>
    <w:p w:rsidR="00B94DB5" w:rsidRPr="00E41235" w:rsidRDefault="00B94DB5" w:rsidP="00B94DB5">
      <w:pPr>
        <w:pStyle w:val="a4"/>
        <w:numPr>
          <w:ilvl w:val="0"/>
          <w:numId w:val="35"/>
        </w:numPr>
        <w:adjustRightInd w:val="0"/>
        <w:snapToGrid w:val="0"/>
        <w:spacing w:beforeLines="50" w:afterLines="50"/>
        <w:jc w:val="left"/>
        <w:rPr>
          <w:rFonts w:hAnsi="宋体" w:hint="eastAsia"/>
        </w:rPr>
      </w:pPr>
      <w:r w:rsidRPr="00E41235">
        <w:lastRenderedPageBreak/>
        <w:t>PowerPoint</w:t>
      </w:r>
      <w:r w:rsidRPr="00E41235">
        <w:rPr>
          <w:rFonts w:hint="eastAsia"/>
        </w:rPr>
        <w:t xml:space="preserve"> 2003</w:t>
      </w:r>
      <w:r w:rsidRPr="00E41235">
        <w:rPr>
          <w:rFonts w:hAnsi="宋体" w:hint="eastAsia"/>
        </w:rPr>
        <w:t>的主要功能</w:t>
      </w:r>
    </w:p>
    <w:p w:rsidR="00B94DB5" w:rsidRPr="00E41235" w:rsidRDefault="00B94DB5" w:rsidP="00B94DB5">
      <w:pPr>
        <w:pStyle w:val="a4"/>
        <w:numPr>
          <w:ilvl w:val="0"/>
          <w:numId w:val="35"/>
        </w:numPr>
        <w:adjustRightInd w:val="0"/>
        <w:snapToGrid w:val="0"/>
        <w:spacing w:beforeLines="50" w:afterLines="50"/>
        <w:jc w:val="left"/>
        <w:rPr>
          <w:rFonts w:hAnsi="宋体" w:hint="eastAsia"/>
        </w:rPr>
      </w:pPr>
      <w:r w:rsidRPr="00E41235">
        <w:t>PowerPoint</w:t>
      </w:r>
      <w:r w:rsidRPr="00E41235">
        <w:rPr>
          <w:rFonts w:hint="eastAsia"/>
        </w:rPr>
        <w:t xml:space="preserve"> 2003</w:t>
      </w:r>
      <w:r w:rsidRPr="00E41235">
        <w:rPr>
          <w:rFonts w:hAnsi="宋体" w:hint="eastAsia"/>
        </w:rPr>
        <w:t>的启动和退</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 xml:space="preserve">第二节  </w:t>
      </w:r>
      <w:r w:rsidRPr="00E41235">
        <w:t>PowerPoint</w:t>
      </w:r>
      <w:r w:rsidRPr="00E41235">
        <w:rPr>
          <w:rFonts w:hint="eastAsia"/>
        </w:rPr>
        <w:t xml:space="preserve"> 2003演示文稿</w:t>
      </w:r>
      <w:r w:rsidRPr="00E41235">
        <w:rPr>
          <w:rFonts w:hAnsi="宋体" w:hint="eastAsia"/>
        </w:rPr>
        <w:t>的制作和播放</w:t>
      </w:r>
    </w:p>
    <w:p w:rsidR="00B94DB5" w:rsidRPr="00E41235" w:rsidRDefault="00B94DB5" w:rsidP="00B94DB5">
      <w:pPr>
        <w:pStyle w:val="a4"/>
        <w:numPr>
          <w:ilvl w:val="0"/>
          <w:numId w:val="36"/>
        </w:numPr>
        <w:adjustRightInd w:val="0"/>
        <w:snapToGrid w:val="0"/>
        <w:spacing w:beforeLines="50" w:afterLines="50"/>
        <w:jc w:val="left"/>
        <w:rPr>
          <w:rFonts w:hAnsi="宋体" w:hint="eastAsia"/>
        </w:rPr>
      </w:pPr>
      <w:r w:rsidRPr="00E41235">
        <w:rPr>
          <w:rFonts w:hint="eastAsia"/>
        </w:rPr>
        <w:t>演示文稿</w:t>
      </w:r>
      <w:r w:rsidRPr="00E41235">
        <w:rPr>
          <w:rFonts w:hAnsi="宋体" w:hint="eastAsia"/>
        </w:rPr>
        <w:t>的建立</w:t>
      </w:r>
    </w:p>
    <w:p w:rsidR="00B94DB5" w:rsidRPr="00E41235" w:rsidRDefault="00B94DB5" w:rsidP="00B94DB5">
      <w:pPr>
        <w:pStyle w:val="a4"/>
        <w:numPr>
          <w:ilvl w:val="0"/>
          <w:numId w:val="36"/>
        </w:numPr>
        <w:adjustRightInd w:val="0"/>
        <w:snapToGrid w:val="0"/>
        <w:spacing w:beforeLines="50" w:afterLines="50"/>
        <w:jc w:val="left"/>
        <w:rPr>
          <w:rFonts w:hAnsi="宋体" w:hint="eastAsia"/>
        </w:rPr>
      </w:pPr>
      <w:r w:rsidRPr="00E41235">
        <w:rPr>
          <w:rFonts w:hAnsi="宋体" w:hint="eastAsia"/>
        </w:rPr>
        <w:t>文本编辑</w:t>
      </w:r>
    </w:p>
    <w:p w:rsidR="00B94DB5" w:rsidRPr="00E41235" w:rsidRDefault="00B94DB5" w:rsidP="00B94DB5">
      <w:pPr>
        <w:pStyle w:val="a4"/>
        <w:numPr>
          <w:ilvl w:val="0"/>
          <w:numId w:val="36"/>
        </w:numPr>
        <w:adjustRightInd w:val="0"/>
        <w:snapToGrid w:val="0"/>
        <w:spacing w:beforeLines="50" w:afterLines="50"/>
        <w:jc w:val="left"/>
        <w:rPr>
          <w:rFonts w:hAnsi="宋体" w:hint="eastAsia"/>
        </w:rPr>
      </w:pPr>
      <w:r w:rsidRPr="00E41235">
        <w:rPr>
          <w:rFonts w:hAnsi="宋体" w:hint="eastAsia"/>
        </w:rPr>
        <w:t>播放演示文稿</w:t>
      </w:r>
    </w:p>
    <w:p w:rsidR="00B94DB5" w:rsidRPr="00E41235" w:rsidRDefault="00B94DB5" w:rsidP="00B94DB5">
      <w:pPr>
        <w:pStyle w:val="a4"/>
        <w:adjustRightInd w:val="0"/>
        <w:snapToGrid w:val="0"/>
        <w:spacing w:beforeLines="50" w:afterLines="50"/>
        <w:jc w:val="left"/>
        <w:rPr>
          <w:rFonts w:hAnsi="宋体" w:hint="eastAsia"/>
        </w:rPr>
      </w:pPr>
      <w:r w:rsidRPr="00E41235">
        <w:rPr>
          <w:rFonts w:hint="eastAsia"/>
        </w:rPr>
        <w:t>第三节 多媒体文稿的制作和播放</w:t>
      </w:r>
    </w:p>
    <w:p w:rsidR="00B94DB5" w:rsidRPr="00E41235" w:rsidRDefault="00B94DB5" w:rsidP="00B94DB5">
      <w:pPr>
        <w:pStyle w:val="a4"/>
        <w:numPr>
          <w:ilvl w:val="0"/>
          <w:numId w:val="37"/>
        </w:numPr>
        <w:adjustRightInd w:val="0"/>
        <w:snapToGrid w:val="0"/>
        <w:spacing w:beforeLines="50" w:afterLines="50"/>
        <w:jc w:val="left"/>
        <w:rPr>
          <w:rFonts w:hAnsi="宋体" w:hint="eastAsia"/>
        </w:rPr>
      </w:pPr>
      <w:r w:rsidRPr="00E41235">
        <w:rPr>
          <w:rFonts w:hAnsi="宋体" w:hint="eastAsia"/>
        </w:rPr>
        <w:t>图片处理</w:t>
      </w:r>
    </w:p>
    <w:p w:rsidR="00B94DB5" w:rsidRPr="00E41235" w:rsidRDefault="00B94DB5" w:rsidP="00B94DB5">
      <w:pPr>
        <w:pStyle w:val="a4"/>
        <w:numPr>
          <w:ilvl w:val="0"/>
          <w:numId w:val="37"/>
        </w:numPr>
        <w:adjustRightInd w:val="0"/>
        <w:snapToGrid w:val="0"/>
        <w:spacing w:beforeLines="50" w:afterLines="50"/>
        <w:jc w:val="left"/>
        <w:rPr>
          <w:rFonts w:hAnsi="宋体" w:hint="eastAsia"/>
        </w:rPr>
      </w:pPr>
      <w:r w:rsidRPr="00E41235">
        <w:rPr>
          <w:rFonts w:hAnsi="宋体" w:hint="eastAsia"/>
        </w:rPr>
        <w:t>表格处理</w:t>
      </w:r>
    </w:p>
    <w:p w:rsidR="00B94DB5" w:rsidRPr="00E41235" w:rsidRDefault="00B94DB5" w:rsidP="00B94DB5">
      <w:pPr>
        <w:pStyle w:val="a4"/>
        <w:numPr>
          <w:ilvl w:val="0"/>
          <w:numId w:val="37"/>
        </w:numPr>
        <w:adjustRightInd w:val="0"/>
        <w:snapToGrid w:val="0"/>
        <w:spacing w:beforeLines="50" w:afterLines="50"/>
        <w:jc w:val="left"/>
        <w:rPr>
          <w:rFonts w:hAnsi="宋体" w:hint="eastAsia"/>
        </w:rPr>
      </w:pPr>
      <w:r w:rsidRPr="00E41235">
        <w:rPr>
          <w:rFonts w:hAnsi="宋体" w:hint="eastAsia"/>
        </w:rPr>
        <w:t>多媒体对象处理</w:t>
      </w:r>
    </w:p>
    <w:p w:rsidR="00B94DB5" w:rsidRPr="00E41235" w:rsidRDefault="00B94DB5" w:rsidP="00B94DB5">
      <w:pPr>
        <w:pStyle w:val="a4"/>
        <w:numPr>
          <w:ilvl w:val="0"/>
          <w:numId w:val="10"/>
        </w:numPr>
        <w:adjustRightInd w:val="0"/>
        <w:snapToGrid w:val="0"/>
        <w:spacing w:beforeLines="50" w:afterLines="50"/>
        <w:jc w:val="left"/>
        <w:rPr>
          <w:rFonts w:hAnsi="宋体" w:hint="eastAsia"/>
        </w:rPr>
      </w:pPr>
      <w:r w:rsidRPr="00E41235">
        <w:rPr>
          <w:rFonts w:hAnsi="宋体" w:hint="eastAsia"/>
        </w:rPr>
        <w:t>设置演示文稿的外观</w:t>
      </w:r>
    </w:p>
    <w:p w:rsidR="00B94DB5" w:rsidRPr="00E41235" w:rsidRDefault="00B94DB5" w:rsidP="00B94DB5">
      <w:pPr>
        <w:pStyle w:val="a4"/>
        <w:numPr>
          <w:ilvl w:val="0"/>
          <w:numId w:val="38"/>
        </w:numPr>
        <w:adjustRightInd w:val="0"/>
        <w:snapToGrid w:val="0"/>
        <w:spacing w:beforeLines="50" w:afterLines="50"/>
        <w:jc w:val="left"/>
        <w:rPr>
          <w:rFonts w:hAnsi="宋体" w:hint="eastAsia"/>
        </w:rPr>
      </w:pPr>
      <w:r w:rsidRPr="00E41235">
        <w:rPr>
          <w:rFonts w:hAnsi="宋体" w:hint="eastAsia"/>
        </w:rPr>
        <w:t>模版</w:t>
      </w:r>
    </w:p>
    <w:p w:rsidR="00B94DB5" w:rsidRPr="00E41235" w:rsidRDefault="00B94DB5" w:rsidP="00B94DB5">
      <w:pPr>
        <w:pStyle w:val="a4"/>
        <w:numPr>
          <w:ilvl w:val="0"/>
          <w:numId w:val="38"/>
        </w:numPr>
        <w:adjustRightInd w:val="0"/>
        <w:snapToGrid w:val="0"/>
        <w:spacing w:beforeLines="50" w:afterLines="50"/>
        <w:jc w:val="left"/>
        <w:rPr>
          <w:rFonts w:hAnsi="宋体" w:hint="eastAsia"/>
        </w:rPr>
      </w:pPr>
      <w:r w:rsidRPr="00E41235">
        <w:rPr>
          <w:rFonts w:hAnsi="宋体" w:hint="eastAsia"/>
        </w:rPr>
        <w:t>配色方案</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第五节 设置播放效果</w:t>
      </w:r>
    </w:p>
    <w:p w:rsidR="00B94DB5" w:rsidRPr="00E41235" w:rsidRDefault="00B94DB5" w:rsidP="00B94DB5">
      <w:pPr>
        <w:pStyle w:val="a4"/>
        <w:numPr>
          <w:ilvl w:val="0"/>
          <w:numId w:val="39"/>
        </w:numPr>
        <w:adjustRightInd w:val="0"/>
        <w:snapToGrid w:val="0"/>
        <w:spacing w:beforeLines="50" w:afterLines="50"/>
        <w:jc w:val="left"/>
        <w:rPr>
          <w:rFonts w:hAnsi="宋体" w:hint="eastAsia"/>
        </w:rPr>
      </w:pPr>
      <w:r w:rsidRPr="00E41235">
        <w:rPr>
          <w:rFonts w:hAnsi="宋体" w:hint="eastAsia"/>
        </w:rPr>
        <w:t>放映方式</w:t>
      </w:r>
    </w:p>
    <w:p w:rsidR="00B94DB5" w:rsidRPr="00E41235" w:rsidRDefault="00B94DB5" w:rsidP="00B94DB5">
      <w:pPr>
        <w:pStyle w:val="a4"/>
        <w:numPr>
          <w:ilvl w:val="0"/>
          <w:numId w:val="39"/>
        </w:numPr>
        <w:adjustRightInd w:val="0"/>
        <w:snapToGrid w:val="0"/>
        <w:spacing w:beforeLines="50" w:afterLines="50"/>
        <w:jc w:val="left"/>
        <w:rPr>
          <w:rFonts w:hAnsi="宋体" w:hint="eastAsia"/>
        </w:rPr>
      </w:pPr>
      <w:r w:rsidRPr="00E41235">
        <w:rPr>
          <w:rFonts w:hAnsi="宋体" w:hint="eastAsia"/>
        </w:rPr>
        <w:t>切换效果</w:t>
      </w:r>
    </w:p>
    <w:p w:rsidR="00B94DB5" w:rsidRPr="007A2E89" w:rsidRDefault="00B94DB5" w:rsidP="00B94DB5">
      <w:pPr>
        <w:autoSpaceDE w:val="0"/>
        <w:autoSpaceDN w:val="0"/>
        <w:adjustRightInd w:val="0"/>
        <w:spacing w:line="360" w:lineRule="auto"/>
        <w:rPr>
          <w:rFonts w:ascii="黑体" w:hint="eastAsia"/>
          <w:kern w:val="0"/>
          <w:szCs w:val="21"/>
        </w:rPr>
      </w:pPr>
      <w:bookmarkStart w:id="24" w:name="_Toc324102058"/>
      <w:r w:rsidRPr="007A2E89">
        <w:rPr>
          <w:rFonts w:ascii="黑体" w:hint="eastAsia"/>
          <w:kern w:val="0"/>
          <w:szCs w:val="21"/>
        </w:rPr>
        <w:t>三、考核知识点</w:t>
      </w:r>
      <w:bookmarkEnd w:id="24"/>
    </w:p>
    <w:p w:rsidR="00B94DB5" w:rsidRPr="00E41235" w:rsidRDefault="00B94DB5" w:rsidP="00B94DB5">
      <w:pPr>
        <w:pStyle w:val="a4"/>
        <w:numPr>
          <w:ilvl w:val="0"/>
          <w:numId w:val="40"/>
        </w:numPr>
        <w:adjustRightInd w:val="0"/>
        <w:snapToGrid w:val="0"/>
        <w:spacing w:beforeLines="50" w:afterLines="50"/>
        <w:jc w:val="left"/>
        <w:rPr>
          <w:rFonts w:hAnsi="宋体" w:hint="eastAsia"/>
        </w:rPr>
      </w:pPr>
      <w:r w:rsidRPr="00E41235">
        <w:rPr>
          <w:rFonts w:hAnsi="宋体" w:hint="eastAsia"/>
        </w:rPr>
        <w:t>PowerPoint的基本功能和编辑环境；</w:t>
      </w:r>
    </w:p>
    <w:p w:rsidR="00B94DB5" w:rsidRPr="00E41235" w:rsidRDefault="00B94DB5" w:rsidP="00B94DB5">
      <w:pPr>
        <w:pStyle w:val="a4"/>
        <w:numPr>
          <w:ilvl w:val="0"/>
          <w:numId w:val="40"/>
        </w:numPr>
        <w:adjustRightInd w:val="0"/>
        <w:snapToGrid w:val="0"/>
        <w:spacing w:beforeLines="50" w:afterLines="50"/>
        <w:jc w:val="left"/>
        <w:rPr>
          <w:rFonts w:hAnsi="宋体" w:hint="eastAsia"/>
        </w:rPr>
      </w:pPr>
      <w:r w:rsidRPr="00E41235">
        <w:rPr>
          <w:rFonts w:hAnsi="宋体" w:hint="eastAsia"/>
        </w:rPr>
        <w:t>PowerPoint元素的概念和操作方法；</w:t>
      </w:r>
    </w:p>
    <w:p w:rsidR="00B94DB5" w:rsidRPr="00E41235" w:rsidRDefault="00B94DB5" w:rsidP="00B94DB5">
      <w:pPr>
        <w:pStyle w:val="a4"/>
        <w:numPr>
          <w:ilvl w:val="0"/>
          <w:numId w:val="40"/>
        </w:numPr>
        <w:adjustRightInd w:val="0"/>
        <w:snapToGrid w:val="0"/>
        <w:spacing w:beforeLines="50" w:afterLines="50"/>
        <w:jc w:val="left"/>
        <w:rPr>
          <w:rFonts w:hAnsi="宋体" w:hint="eastAsia"/>
        </w:rPr>
      </w:pPr>
      <w:r w:rsidRPr="00E41235">
        <w:rPr>
          <w:rFonts w:hAnsi="宋体" w:hint="eastAsia"/>
        </w:rPr>
        <w:t>PowerPoint文件的放映与设置放映方式；</w:t>
      </w:r>
    </w:p>
    <w:p w:rsidR="00B94DB5" w:rsidRPr="00E41235" w:rsidRDefault="00B94DB5" w:rsidP="00B94DB5">
      <w:pPr>
        <w:pStyle w:val="a4"/>
        <w:numPr>
          <w:ilvl w:val="0"/>
          <w:numId w:val="40"/>
        </w:numPr>
        <w:adjustRightInd w:val="0"/>
        <w:snapToGrid w:val="0"/>
        <w:spacing w:beforeLines="50" w:afterLines="50"/>
        <w:jc w:val="left"/>
        <w:rPr>
          <w:rFonts w:hAnsi="宋体" w:hint="eastAsia"/>
        </w:rPr>
      </w:pPr>
      <w:r w:rsidRPr="00E41235">
        <w:rPr>
          <w:rFonts w:hAnsi="宋体" w:hint="eastAsia"/>
        </w:rPr>
        <w:t>PowerPoint文件的存储格式。</w:t>
      </w:r>
    </w:p>
    <w:p w:rsidR="00B94DB5" w:rsidRPr="007A2E89" w:rsidRDefault="00B94DB5" w:rsidP="00B94DB5">
      <w:pPr>
        <w:autoSpaceDE w:val="0"/>
        <w:autoSpaceDN w:val="0"/>
        <w:adjustRightInd w:val="0"/>
        <w:spacing w:line="360" w:lineRule="auto"/>
        <w:rPr>
          <w:rFonts w:ascii="黑体" w:hint="eastAsia"/>
          <w:kern w:val="0"/>
          <w:szCs w:val="21"/>
        </w:rPr>
      </w:pPr>
      <w:bookmarkStart w:id="25" w:name="_Toc324102059"/>
      <w:r w:rsidRPr="007A2E89">
        <w:rPr>
          <w:rFonts w:ascii="黑体" w:hint="eastAsia"/>
          <w:kern w:val="0"/>
          <w:szCs w:val="21"/>
        </w:rPr>
        <w:t>四、考核要求</w:t>
      </w:r>
      <w:bookmarkEnd w:id="25"/>
    </w:p>
    <w:p w:rsidR="00B94DB5" w:rsidRPr="00E41235" w:rsidRDefault="00B94DB5" w:rsidP="00B94DB5">
      <w:pPr>
        <w:pStyle w:val="a4"/>
        <w:numPr>
          <w:ilvl w:val="0"/>
          <w:numId w:val="41"/>
        </w:numPr>
        <w:adjustRightInd w:val="0"/>
        <w:snapToGrid w:val="0"/>
        <w:spacing w:beforeLines="50" w:afterLines="50"/>
        <w:jc w:val="left"/>
        <w:rPr>
          <w:rFonts w:hAnsi="宋体" w:hint="eastAsia"/>
        </w:rPr>
      </w:pPr>
      <w:r w:rsidRPr="00E41235">
        <w:rPr>
          <w:rFonts w:hAnsi="宋体" w:hint="eastAsia"/>
        </w:rPr>
        <w:t>识记:视图方式、放映方式。</w:t>
      </w:r>
    </w:p>
    <w:p w:rsidR="00B94DB5" w:rsidRPr="00E41235" w:rsidRDefault="00B94DB5" w:rsidP="00B94DB5">
      <w:pPr>
        <w:pStyle w:val="a4"/>
        <w:numPr>
          <w:ilvl w:val="0"/>
          <w:numId w:val="41"/>
        </w:numPr>
        <w:adjustRightInd w:val="0"/>
        <w:snapToGrid w:val="0"/>
        <w:spacing w:beforeLines="50" w:afterLines="50"/>
        <w:jc w:val="left"/>
        <w:rPr>
          <w:rFonts w:hAnsi="宋体" w:hint="eastAsia"/>
        </w:rPr>
      </w:pPr>
      <w:r w:rsidRPr="00E41235">
        <w:rPr>
          <w:rFonts w:hAnsi="宋体" w:hint="eastAsia"/>
        </w:rPr>
        <w:t>领会: PowerPoint演示文档的创建、编辑、播放、保存等基本操作知识</w:t>
      </w:r>
    </w:p>
    <w:p w:rsidR="00B94DB5" w:rsidRPr="00E41235" w:rsidRDefault="00B94DB5" w:rsidP="00B94DB5">
      <w:pPr>
        <w:pStyle w:val="a4"/>
        <w:numPr>
          <w:ilvl w:val="0"/>
          <w:numId w:val="41"/>
        </w:numPr>
        <w:adjustRightInd w:val="0"/>
        <w:snapToGrid w:val="0"/>
        <w:spacing w:beforeLines="50" w:afterLines="50"/>
        <w:jc w:val="left"/>
        <w:rPr>
          <w:rFonts w:hint="eastAsia"/>
        </w:rPr>
      </w:pPr>
      <w:r w:rsidRPr="00E41235">
        <w:rPr>
          <w:rFonts w:hint="eastAsia"/>
        </w:rPr>
        <w:t>简单应用:幻灯片动作设置及动作按钮的设置操作；幻灯片元素的超链接操作；掌握幻灯片间切换效果的设置。</w:t>
      </w:r>
    </w:p>
    <w:p w:rsidR="00B94DB5" w:rsidRPr="00017075" w:rsidRDefault="00B94DB5" w:rsidP="00B94DB5">
      <w:pPr>
        <w:autoSpaceDE w:val="0"/>
        <w:autoSpaceDN w:val="0"/>
        <w:adjustRightInd w:val="0"/>
        <w:spacing w:line="360" w:lineRule="auto"/>
        <w:jc w:val="center"/>
        <w:rPr>
          <w:rFonts w:ascii="黑体" w:hint="eastAsia"/>
          <w:b/>
          <w:kern w:val="0"/>
          <w:sz w:val="24"/>
          <w:szCs w:val="24"/>
        </w:rPr>
      </w:pPr>
      <w:bookmarkStart w:id="26" w:name="_Toc324102060"/>
      <w:r w:rsidRPr="00017075">
        <w:rPr>
          <w:rFonts w:ascii="黑体" w:hint="eastAsia"/>
          <w:b/>
          <w:kern w:val="0"/>
          <w:sz w:val="24"/>
          <w:szCs w:val="24"/>
        </w:rPr>
        <w:t>第六章</w:t>
      </w:r>
      <w:r w:rsidRPr="00017075">
        <w:rPr>
          <w:rFonts w:ascii="黑体" w:hint="eastAsia"/>
          <w:b/>
          <w:kern w:val="0"/>
          <w:sz w:val="24"/>
          <w:szCs w:val="24"/>
        </w:rPr>
        <w:t xml:space="preserve"> </w:t>
      </w:r>
      <w:r w:rsidRPr="00017075">
        <w:rPr>
          <w:rFonts w:ascii="黑体" w:hint="eastAsia"/>
          <w:b/>
          <w:kern w:val="0"/>
          <w:sz w:val="24"/>
          <w:szCs w:val="24"/>
        </w:rPr>
        <w:t>计算机网络与</w:t>
      </w:r>
      <w:r w:rsidRPr="00017075">
        <w:rPr>
          <w:rFonts w:ascii="黑体" w:hint="eastAsia"/>
          <w:b/>
          <w:kern w:val="0"/>
          <w:sz w:val="24"/>
          <w:szCs w:val="24"/>
        </w:rPr>
        <w:t>Internet</w:t>
      </w:r>
      <w:r w:rsidRPr="00017075">
        <w:rPr>
          <w:rFonts w:ascii="黑体" w:hint="eastAsia"/>
          <w:b/>
          <w:kern w:val="0"/>
          <w:sz w:val="24"/>
          <w:szCs w:val="24"/>
        </w:rPr>
        <w:t>应用</w:t>
      </w:r>
      <w:bookmarkEnd w:id="26"/>
    </w:p>
    <w:p w:rsidR="00B94DB5" w:rsidRPr="007A2E89" w:rsidRDefault="00B94DB5" w:rsidP="00B94DB5">
      <w:pPr>
        <w:autoSpaceDE w:val="0"/>
        <w:autoSpaceDN w:val="0"/>
        <w:adjustRightInd w:val="0"/>
        <w:spacing w:line="360" w:lineRule="auto"/>
        <w:rPr>
          <w:rFonts w:ascii="黑体" w:hint="eastAsia"/>
          <w:kern w:val="0"/>
          <w:szCs w:val="21"/>
        </w:rPr>
      </w:pPr>
      <w:bookmarkStart w:id="27" w:name="_Toc324102061"/>
      <w:r w:rsidRPr="007A2E89">
        <w:rPr>
          <w:rFonts w:ascii="黑体" w:hint="eastAsia"/>
          <w:kern w:val="0"/>
          <w:szCs w:val="21"/>
        </w:rPr>
        <w:t>一、学习目的和要求</w:t>
      </w:r>
      <w:bookmarkEnd w:id="27"/>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hint="eastAsia"/>
          <w:kern w:val="0"/>
          <w:szCs w:val="21"/>
          <w:lang w:val="zh-CN"/>
        </w:rPr>
        <w:t>通过本章的学习，使学生了解计算机网络的发展与应用情况。理解计算机网络的概念、网络拓扑结构、Internet的基本概念。熟练掌握Internet的应用如WEB、Email的使用。了解文件传输协议FTP等协议。</w:t>
      </w:r>
    </w:p>
    <w:p w:rsidR="00B94DB5" w:rsidRPr="007A2E89" w:rsidRDefault="00B94DB5" w:rsidP="00B94DB5">
      <w:pPr>
        <w:autoSpaceDE w:val="0"/>
        <w:autoSpaceDN w:val="0"/>
        <w:adjustRightInd w:val="0"/>
        <w:spacing w:line="360" w:lineRule="auto"/>
        <w:rPr>
          <w:rFonts w:ascii="黑体" w:hint="eastAsia"/>
          <w:kern w:val="0"/>
          <w:szCs w:val="21"/>
        </w:rPr>
      </w:pPr>
      <w:bookmarkStart w:id="28" w:name="_Toc324102062"/>
      <w:r w:rsidRPr="007A2E89">
        <w:rPr>
          <w:rFonts w:ascii="黑体" w:hint="eastAsia"/>
          <w:kern w:val="0"/>
          <w:szCs w:val="21"/>
        </w:rPr>
        <w:lastRenderedPageBreak/>
        <w:t>二、学习内容提要</w:t>
      </w:r>
      <w:bookmarkEnd w:id="28"/>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 xml:space="preserve">第一节   </w:t>
      </w:r>
      <w:r w:rsidRPr="00E41235">
        <w:rPr>
          <w:rFonts w:hint="eastAsia"/>
        </w:rPr>
        <w:t>计算机网络基础</w:t>
      </w:r>
    </w:p>
    <w:p w:rsidR="00B94DB5" w:rsidRPr="00E41235" w:rsidRDefault="00B94DB5" w:rsidP="00B94DB5">
      <w:pPr>
        <w:pStyle w:val="a4"/>
        <w:numPr>
          <w:ilvl w:val="0"/>
          <w:numId w:val="42"/>
        </w:numPr>
        <w:adjustRightInd w:val="0"/>
        <w:snapToGrid w:val="0"/>
        <w:spacing w:beforeLines="50" w:afterLines="50"/>
        <w:jc w:val="left"/>
        <w:rPr>
          <w:rFonts w:hAnsi="宋体" w:hint="eastAsia"/>
        </w:rPr>
      </w:pPr>
      <w:r w:rsidRPr="00E41235">
        <w:rPr>
          <w:rFonts w:hint="eastAsia"/>
        </w:rPr>
        <w:t>计算机网络的概念</w:t>
      </w:r>
    </w:p>
    <w:p w:rsidR="00B94DB5" w:rsidRPr="00E41235" w:rsidRDefault="00B94DB5" w:rsidP="00B94DB5">
      <w:pPr>
        <w:pStyle w:val="a4"/>
        <w:numPr>
          <w:ilvl w:val="0"/>
          <w:numId w:val="42"/>
        </w:numPr>
        <w:adjustRightInd w:val="0"/>
        <w:snapToGrid w:val="0"/>
        <w:spacing w:beforeLines="50" w:afterLines="50"/>
        <w:jc w:val="left"/>
        <w:rPr>
          <w:rFonts w:hAnsi="宋体" w:hint="eastAsia"/>
        </w:rPr>
      </w:pPr>
      <w:r w:rsidRPr="00E41235">
        <w:rPr>
          <w:rFonts w:hint="eastAsia"/>
        </w:rPr>
        <w:t>计算机网络的功能</w:t>
      </w:r>
    </w:p>
    <w:p w:rsidR="00B94DB5" w:rsidRPr="00E41235" w:rsidRDefault="00B94DB5" w:rsidP="00B94DB5">
      <w:pPr>
        <w:pStyle w:val="a4"/>
        <w:numPr>
          <w:ilvl w:val="0"/>
          <w:numId w:val="42"/>
        </w:numPr>
        <w:adjustRightInd w:val="0"/>
        <w:snapToGrid w:val="0"/>
        <w:spacing w:beforeLines="50" w:afterLines="50"/>
        <w:jc w:val="left"/>
        <w:rPr>
          <w:rFonts w:hAnsi="宋体" w:hint="eastAsia"/>
        </w:rPr>
      </w:pPr>
      <w:r w:rsidRPr="00E41235">
        <w:rPr>
          <w:rFonts w:hint="eastAsia"/>
        </w:rPr>
        <w:t>计算机网络的结构</w:t>
      </w:r>
    </w:p>
    <w:p w:rsidR="00B94DB5" w:rsidRPr="00E41235" w:rsidRDefault="00B94DB5" w:rsidP="00B94DB5">
      <w:pPr>
        <w:pStyle w:val="a4"/>
        <w:numPr>
          <w:ilvl w:val="0"/>
          <w:numId w:val="42"/>
        </w:numPr>
        <w:adjustRightInd w:val="0"/>
        <w:snapToGrid w:val="0"/>
        <w:spacing w:beforeLines="50" w:afterLines="50"/>
        <w:jc w:val="left"/>
        <w:rPr>
          <w:rFonts w:hAnsi="宋体" w:hint="eastAsia"/>
        </w:rPr>
      </w:pPr>
      <w:r w:rsidRPr="00E41235">
        <w:rPr>
          <w:rFonts w:hint="eastAsia"/>
        </w:rPr>
        <w:t>计算机网络的</w:t>
      </w:r>
      <w:r w:rsidRPr="00E41235">
        <w:rPr>
          <w:rFonts w:hAnsi="宋体" w:hint="eastAsia"/>
        </w:rPr>
        <w:t>分类</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 xml:space="preserve">第二节  </w:t>
      </w:r>
      <w:r w:rsidRPr="00E41235">
        <w:rPr>
          <w:rFonts w:hint="eastAsia"/>
        </w:rPr>
        <w:t>Windows XP局域网的应用</w:t>
      </w:r>
    </w:p>
    <w:p w:rsidR="00B94DB5" w:rsidRPr="00E41235" w:rsidRDefault="00B94DB5" w:rsidP="00B94DB5">
      <w:pPr>
        <w:pStyle w:val="a4"/>
        <w:numPr>
          <w:ilvl w:val="0"/>
          <w:numId w:val="43"/>
        </w:numPr>
        <w:adjustRightInd w:val="0"/>
        <w:snapToGrid w:val="0"/>
        <w:spacing w:beforeLines="50" w:afterLines="50"/>
        <w:jc w:val="left"/>
        <w:rPr>
          <w:rFonts w:hAnsi="宋体" w:hint="eastAsia"/>
        </w:rPr>
      </w:pPr>
      <w:r w:rsidRPr="00E41235">
        <w:rPr>
          <w:rFonts w:hint="eastAsia"/>
        </w:rPr>
        <w:t>Windows XP网络设置</w:t>
      </w:r>
    </w:p>
    <w:p w:rsidR="00B94DB5" w:rsidRPr="00E41235" w:rsidRDefault="00B94DB5" w:rsidP="00B94DB5">
      <w:pPr>
        <w:pStyle w:val="a4"/>
        <w:numPr>
          <w:ilvl w:val="0"/>
          <w:numId w:val="43"/>
        </w:numPr>
        <w:adjustRightInd w:val="0"/>
        <w:snapToGrid w:val="0"/>
        <w:spacing w:beforeLines="50" w:afterLines="50"/>
        <w:jc w:val="left"/>
        <w:rPr>
          <w:rFonts w:hAnsi="宋体" w:hint="eastAsia"/>
        </w:rPr>
      </w:pPr>
      <w:r w:rsidRPr="00E41235">
        <w:rPr>
          <w:rFonts w:hAnsi="宋体" w:hint="eastAsia"/>
        </w:rPr>
        <w:t>资源共享</w:t>
      </w:r>
    </w:p>
    <w:p w:rsidR="00B94DB5" w:rsidRPr="00E41235" w:rsidRDefault="00B94DB5" w:rsidP="00B94DB5">
      <w:pPr>
        <w:pStyle w:val="a4"/>
        <w:numPr>
          <w:ilvl w:val="0"/>
          <w:numId w:val="43"/>
        </w:numPr>
        <w:adjustRightInd w:val="0"/>
        <w:snapToGrid w:val="0"/>
        <w:spacing w:beforeLines="50" w:afterLines="50"/>
        <w:jc w:val="left"/>
        <w:rPr>
          <w:rFonts w:hAnsi="宋体" w:hint="eastAsia"/>
        </w:rPr>
      </w:pPr>
      <w:r w:rsidRPr="00E41235">
        <w:rPr>
          <w:rFonts w:hAnsi="宋体" w:hint="eastAsia"/>
        </w:rPr>
        <w:t>计算机互联</w:t>
      </w:r>
    </w:p>
    <w:p w:rsidR="00B94DB5" w:rsidRPr="00E41235" w:rsidRDefault="00B94DB5" w:rsidP="00B94DB5">
      <w:pPr>
        <w:pStyle w:val="a4"/>
        <w:adjustRightInd w:val="0"/>
        <w:snapToGrid w:val="0"/>
        <w:spacing w:beforeLines="50" w:afterLines="50"/>
        <w:jc w:val="left"/>
        <w:rPr>
          <w:rFonts w:hAnsi="宋体" w:hint="eastAsia"/>
        </w:rPr>
      </w:pPr>
      <w:r w:rsidRPr="00E41235">
        <w:rPr>
          <w:rFonts w:hint="eastAsia"/>
        </w:rPr>
        <w:t>第三节 Internet介绍</w:t>
      </w:r>
    </w:p>
    <w:p w:rsidR="00B94DB5" w:rsidRPr="00E41235" w:rsidRDefault="00B94DB5" w:rsidP="00B94DB5">
      <w:pPr>
        <w:pStyle w:val="a4"/>
        <w:numPr>
          <w:ilvl w:val="0"/>
          <w:numId w:val="44"/>
        </w:numPr>
        <w:adjustRightInd w:val="0"/>
        <w:snapToGrid w:val="0"/>
        <w:spacing w:beforeLines="50" w:afterLines="50"/>
        <w:jc w:val="left"/>
        <w:rPr>
          <w:rFonts w:hAnsi="宋体" w:hint="eastAsia"/>
        </w:rPr>
      </w:pPr>
      <w:r w:rsidRPr="00E41235">
        <w:rPr>
          <w:rFonts w:hint="eastAsia"/>
        </w:rPr>
        <w:t>Internet</w:t>
      </w:r>
      <w:r w:rsidRPr="00E41235">
        <w:rPr>
          <w:rFonts w:hAnsi="宋体" w:hint="eastAsia"/>
        </w:rPr>
        <w:t>基本概念</w:t>
      </w:r>
    </w:p>
    <w:p w:rsidR="00B94DB5" w:rsidRPr="00E41235" w:rsidRDefault="00B94DB5" w:rsidP="00B94DB5">
      <w:pPr>
        <w:pStyle w:val="a4"/>
        <w:numPr>
          <w:ilvl w:val="0"/>
          <w:numId w:val="44"/>
        </w:numPr>
        <w:adjustRightInd w:val="0"/>
        <w:snapToGrid w:val="0"/>
        <w:spacing w:beforeLines="50" w:afterLines="50"/>
        <w:jc w:val="left"/>
        <w:rPr>
          <w:rFonts w:hAnsi="宋体" w:hint="eastAsia"/>
        </w:rPr>
      </w:pPr>
      <w:r w:rsidRPr="00E41235">
        <w:rPr>
          <w:rFonts w:hint="eastAsia"/>
        </w:rPr>
        <w:t>Internet基本技术</w:t>
      </w:r>
    </w:p>
    <w:p w:rsidR="00B94DB5" w:rsidRPr="00E41235" w:rsidRDefault="00B94DB5" w:rsidP="00B94DB5">
      <w:pPr>
        <w:pStyle w:val="a4"/>
        <w:numPr>
          <w:ilvl w:val="0"/>
          <w:numId w:val="44"/>
        </w:numPr>
        <w:adjustRightInd w:val="0"/>
        <w:snapToGrid w:val="0"/>
        <w:spacing w:beforeLines="50" w:afterLines="50"/>
        <w:jc w:val="left"/>
        <w:rPr>
          <w:rFonts w:hAnsi="宋体" w:hint="eastAsia"/>
        </w:rPr>
      </w:pPr>
      <w:r w:rsidRPr="00E41235">
        <w:rPr>
          <w:rFonts w:hint="eastAsia"/>
        </w:rPr>
        <w:t>Internet的接入</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第四节 World Wide Web</w:t>
      </w:r>
    </w:p>
    <w:p w:rsidR="00B94DB5" w:rsidRPr="00E41235" w:rsidRDefault="00B94DB5" w:rsidP="00B94DB5">
      <w:pPr>
        <w:pStyle w:val="a4"/>
        <w:numPr>
          <w:ilvl w:val="0"/>
          <w:numId w:val="45"/>
        </w:numPr>
        <w:adjustRightInd w:val="0"/>
        <w:snapToGrid w:val="0"/>
        <w:spacing w:beforeLines="50" w:afterLines="50"/>
        <w:jc w:val="left"/>
        <w:rPr>
          <w:rFonts w:hAnsi="宋体" w:hint="eastAsia"/>
        </w:rPr>
      </w:pPr>
      <w:r w:rsidRPr="00E41235">
        <w:rPr>
          <w:rFonts w:hAnsi="宋体" w:hint="eastAsia"/>
        </w:rPr>
        <w:t>WWW 概念</w:t>
      </w:r>
    </w:p>
    <w:p w:rsidR="00B94DB5" w:rsidRPr="00E41235" w:rsidRDefault="00B94DB5" w:rsidP="00B94DB5">
      <w:pPr>
        <w:pStyle w:val="a4"/>
        <w:numPr>
          <w:ilvl w:val="0"/>
          <w:numId w:val="45"/>
        </w:numPr>
        <w:adjustRightInd w:val="0"/>
        <w:snapToGrid w:val="0"/>
        <w:spacing w:beforeLines="50" w:afterLines="50"/>
        <w:jc w:val="left"/>
        <w:rPr>
          <w:rFonts w:hAnsi="宋体" w:hint="eastAsia"/>
        </w:rPr>
      </w:pPr>
      <w:r w:rsidRPr="00E41235">
        <w:rPr>
          <w:rFonts w:hAnsi="宋体" w:hint="eastAsia"/>
        </w:rPr>
        <w:t>IE的使用</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第五节 电子邮件</w:t>
      </w:r>
    </w:p>
    <w:p w:rsidR="00B94DB5" w:rsidRPr="00E41235" w:rsidRDefault="00B94DB5" w:rsidP="00B94DB5">
      <w:pPr>
        <w:pStyle w:val="a4"/>
        <w:numPr>
          <w:ilvl w:val="0"/>
          <w:numId w:val="46"/>
        </w:numPr>
        <w:adjustRightInd w:val="0"/>
        <w:snapToGrid w:val="0"/>
        <w:spacing w:beforeLines="50" w:afterLines="50"/>
        <w:jc w:val="left"/>
        <w:rPr>
          <w:rFonts w:hAnsi="宋体" w:hint="eastAsia"/>
        </w:rPr>
      </w:pPr>
      <w:r w:rsidRPr="00E41235">
        <w:rPr>
          <w:rFonts w:hAnsi="宋体" w:hint="eastAsia"/>
        </w:rPr>
        <w:t>电子邮件地址</w:t>
      </w:r>
    </w:p>
    <w:p w:rsidR="00B94DB5" w:rsidRPr="00E41235" w:rsidRDefault="00B94DB5" w:rsidP="00B94DB5">
      <w:pPr>
        <w:pStyle w:val="a4"/>
        <w:numPr>
          <w:ilvl w:val="0"/>
          <w:numId w:val="46"/>
        </w:numPr>
        <w:adjustRightInd w:val="0"/>
        <w:snapToGrid w:val="0"/>
        <w:spacing w:beforeLines="50" w:afterLines="50"/>
        <w:jc w:val="left"/>
        <w:rPr>
          <w:rFonts w:hAnsi="宋体" w:hint="eastAsia"/>
        </w:rPr>
      </w:pPr>
      <w:r w:rsidRPr="00E41235">
        <w:rPr>
          <w:rFonts w:hAnsi="宋体" w:hint="eastAsia"/>
        </w:rPr>
        <w:t>收发电子邮件</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第六节 文件传输协议FTP</w:t>
      </w:r>
    </w:p>
    <w:p w:rsidR="00B94DB5" w:rsidRPr="00E41235" w:rsidRDefault="00B94DB5" w:rsidP="00B94DB5">
      <w:pPr>
        <w:pStyle w:val="a4"/>
        <w:numPr>
          <w:ilvl w:val="0"/>
          <w:numId w:val="47"/>
        </w:numPr>
        <w:adjustRightInd w:val="0"/>
        <w:snapToGrid w:val="0"/>
        <w:spacing w:beforeLines="50" w:afterLines="50"/>
        <w:jc w:val="left"/>
        <w:rPr>
          <w:rFonts w:hAnsi="宋体" w:hint="eastAsia"/>
        </w:rPr>
      </w:pPr>
      <w:r w:rsidRPr="00E41235">
        <w:rPr>
          <w:rFonts w:hAnsi="宋体" w:hint="eastAsia"/>
        </w:rPr>
        <w:t>FTP概述</w:t>
      </w:r>
    </w:p>
    <w:p w:rsidR="00B94DB5" w:rsidRPr="00E41235" w:rsidRDefault="00B94DB5" w:rsidP="00B94DB5">
      <w:pPr>
        <w:pStyle w:val="a4"/>
        <w:adjustRightInd w:val="0"/>
        <w:snapToGrid w:val="0"/>
        <w:spacing w:beforeLines="50" w:afterLines="50"/>
        <w:jc w:val="left"/>
        <w:rPr>
          <w:rFonts w:hAnsi="宋体" w:hint="eastAsia"/>
        </w:rPr>
      </w:pPr>
      <w:r w:rsidRPr="00E41235">
        <w:rPr>
          <w:rFonts w:hAnsi="宋体" w:hint="eastAsia"/>
        </w:rPr>
        <w:t>第七节 即时通信</w:t>
      </w:r>
    </w:p>
    <w:p w:rsidR="00B94DB5" w:rsidRPr="00E41235" w:rsidRDefault="00B94DB5" w:rsidP="00B94DB5">
      <w:pPr>
        <w:pStyle w:val="a4"/>
        <w:numPr>
          <w:ilvl w:val="0"/>
          <w:numId w:val="48"/>
        </w:numPr>
        <w:adjustRightInd w:val="0"/>
        <w:snapToGrid w:val="0"/>
        <w:spacing w:beforeLines="50" w:afterLines="50"/>
        <w:jc w:val="left"/>
        <w:rPr>
          <w:rFonts w:hAnsi="宋体" w:hint="eastAsia"/>
        </w:rPr>
      </w:pPr>
      <w:r w:rsidRPr="00E41235">
        <w:rPr>
          <w:rFonts w:hAnsi="宋体" w:hint="eastAsia"/>
        </w:rPr>
        <w:t>即时通信概念</w:t>
      </w:r>
    </w:p>
    <w:p w:rsidR="00B94DB5" w:rsidRPr="007A2E89" w:rsidRDefault="00B94DB5" w:rsidP="00B94DB5">
      <w:pPr>
        <w:autoSpaceDE w:val="0"/>
        <w:autoSpaceDN w:val="0"/>
        <w:adjustRightInd w:val="0"/>
        <w:spacing w:line="360" w:lineRule="auto"/>
        <w:rPr>
          <w:rFonts w:ascii="黑体" w:hint="eastAsia"/>
          <w:kern w:val="0"/>
          <w:szCs w:val="21"/>
        </w:rPr>
      </w:pPr>
      <w:bookmarkStart w:id="29" w:name="_Toc324102063"/>
      <w:r w:rsidRPr="007A2E89">
        <w:rPr>
          <w:rFonts w:ascii="黑体" w:hint="eastAsia"/>
          <w:kern w:val="0"/>
          <w:szCs w:val="21"/>
        </w:rPr>
        <w:t>三、考核知识点</w:t>
      </w:r>
      <w:bookmarkEnd w:id="29"/>
    </w:p>
    <w:p w:rsidR="00B94DB5" w:rsidRPr="00E41235" w:rsidRDefault="00B94DB5" w:rsidP="00B94DB5">
      <w:pPr>
        <w:pStyle w:val="a4"/>
        <w:numPr>
          <w:ilvl w:val="0"/>
          <w:numId w:val="49"/>
        </w:numPr>
        <w:adjustRightInd w:val="0"/>
        <w:snapToGrid w:val="0"/>
        <w:spacing w:beforeLines="50" w:afterLines="50"/>
        <w:jc w:val="left"/>
        <w:rPr>
          <w:rFonts w:hAnsi="宋体" w:hint="eastAsia"/>
        </w:rPr>
      </w:pPr>
      <w:r w:rsidRPr="00E41235">
        <w:rPr>
          <w:rFonts w:hAnsi="宋体" w:hint="eastAsia"/>
        </w:rPr>
        <w:t>计算机网络的拓扑结构。</w:t>
      </w:r>
    </w:p>
    <w:p w:rsidR="00B94DB5" w:rsidRPr="00E41235" w:rsidRDefault="00B94DB5" w:rsidP="00B94DB5">
      <w:pPr>
        <w:pStyle w:val="a4"/>
        <w:numPr>
          <w:ilvl w:val="0"/>
          <w:numId w:val="49"/>
        </w:numPr>
        <w:adjustRightInd w:val="0"/>
        <w:snapToGrid w:val="0"/>
        <w:spacing w:beforeLines="50" w:afterLines="50"/>
        <w:jc w:val="left"/>
        <w:rPr>
          <w:rFonts w:hAnsi="宋体" w:hint="eastAsia"/>
        </w:rPr>
      </w:pPr>
      <w:r w:rsidRPr="00E41235">
        <w:rPr>
          <w:rFonts w:hAnsi="宋体" w:hint="eastAsia"/>
        </w:rPr>
        <w:t>WWW，IP地址，DNS等概念。</w:t>
      </w:r>
    </w:p>
    <w:p w:rsidR="00B94DB5" w:rsidRPr="00E41235" w:rsidRDefault="00B94DB5" w:rsidP="00B94DB5">
      <w:pPr>
        <w:pStyle w:val="a4"/>
        <w:numPr>
          <w:ilvl w:val="0"/>
          <w:numId w:val="49"/>
        </w:numPr>
        <w:adjustRightInd w:val="0"/>
        <w:snapToGrid w:val="0"/>
        <w:spacing w:beforeLines="50" w:afterLines="50"/>
        <w:jc w:val="left"/>
        <w:rPr>
          <w:rFonts w:hAnsi="宋体" w:hint="eastAsia"/>
        </w:rPr>
      </w:pPr>
      <w:r w:rsidRPr="00E41235">
        <w:rPr>
          <w:rFonts w:hAnsi="宋体" w:hint="eastAsia"/>
        </w:rPr>
        <w:t>Internet Explorer测</w:t>
      </w:r>
      <w:proofErr w:type="gramStart"/>
      <w:r w:rsidRPr="00E41235">
        <w:rPr>
          <w:rFonts w:hAnsi="宋体" w:hint="eastAsia"/>
        </w:rPr>
        <w:t>览</w:t>
      </w:r>
      <w:proofErr w:type="gramEnd"/>
      <w:r w:rsidRPr="00E41235">
        <w:rPr>
          <w:rFonts w:hAnsi="宋体" w:hint="eastAsia"/>
        </w:rPr>
        <w:t>器与Outlook Express两种应用软件的使用。</w:t>
      </w:r>
    </w:p>
    <w:p w:rsidR="00B94DB5" w:rsidRPr="00E41235" w:rsidRDefault="00B94DB5" w:rsidP="00B94DB5">
      <w:pPr>
        <w:pStyle w:val="a4"/>
        <w:numPr>
          <w:ilvl w:val="0"/>
          <w:numId w:val="49"/>
        </w:numPr>
        <w:adjustRightInd w:val="0"/>
        <w:snapToGrid w:val="0"/>
        <w:spacing w:beforeLines="50" w:afterLines="50"/>
        <w:jc w:val="left"/>
        <w:rPr>
          <w:rFonts w:hAnsi="宋体" w:hint="eastAsia"/>
        </w:rPr>
      </w:pPr>
      <w:r w:rsidRPr="00E41235">
        <w:rPr>
          <w:rFonts w:hAnsi="宋体" w:hint="eastAsia"/>
        </w:rPr>
        <w:t>Email 地址与收发邮件</w:t>
      </w:r>
    </w:p>
    <w:p w:rsidR="00B94DB5" w:rsidRPr="007A2E89" w:rsidRDefault="00B94DB5" w:rsidP="00B94DB5">
      <w:pPr>
        <w:autoSpaceDE w:val="0"/>
        <w:autoSpaceDN w:val="0"/>
        <w:adjustRightInd w:val="0"/>
        <w:spacing w:line="360" w:lineRule="auto"/>
        <w:rPr>
          <w:rFonts w:ascii="黑体" w:hint="eastAsia"/>
          <w:kern w:val="0"/>
          <w:szCs w:val="21"/>
        </w:rPr>
      </w:pPr>
      <w:bookmarkStart w:id="30" w:name="_Toc324102064"/>
      <w:r w:rsidRPr="007A2E89">
        <w:rPr>
          <w:rFonts w:ascii="黑体" w:hint="eastAsia"/>
          <w:kern w:val="0"/>
          <w:szCs w:val="21"/>
        </w:rPr>
        <w:t>四、考核要求</w:t>
      </w:r>
      <w:bookmarkEnd w:id="30"/>
    </w:p>
    <w:p w:rsidR="00B94DB5" w:rsidRPr="00E41235" w:rsidRDefault="00B94DB5" w:rsidP="00B94DB5">
      <w:pPr>
        <w:pStyle w:val="a4"/>
        <w:numPr>
          <w:ilvl w:val="0"/>
          <w:numId w:val="50"/>
        </w:numPr>
        <w:adjustRightInd w:val="0"/>
        <w:snapToGrid w:val="0"/>
        <w:spacing w:beforeLines="50" w:afterLines="50"/>
        <w:jc w:val="left"/>
        <w:rPr>
          <w:rFonts w:hAnsi="宋体" w:hint="eastAsia"/>
        </w:rPr>
      </w:pPr>
      <w:r w:rsidRPr="00E41235">
        <w:rPr>
          <w:rFonts w:hAnsi="宋体" w:hint="eastAsia"/>
        </w:rPr>
        <w:t>识记:计算机网络;网络的分类;网络的拓扑结构;Internet; WWW;超文本;TCP/IP；</w:t>
      </w:r>
      <w:r w:rsidRPr="00E41235">
        <w:rPr>
          <w:rFonts w:hAnsi="宋体" w:hint="eastAsia"/>
        </w:rPr>
        <w:lastRenderedPageBreak/>
        <w:t>IP地址;域名;域名服务器。</w:t>
      </w:r>
    </w:p>
    <w:p w:rsidR="00B94DB5" w:rsidRPr="00E41235" w:rsidRDefault="00B94DB5" w:rsidP="00B94DB5">
      <w:pPr>
        <w:pStyle w:val="a4"/>
        <w:numPr>
          <w:ilvl w:val="0"/>
          <w:numId w:val="50"/>
        </w:numPr>
        <w:adjustRightInd w:val="0"/>
        <w:snapToGrid w:val="0"/>
        <w:spacing w:beforeLines="50" w:afterLines="50"/>
        <w:jc w:val="left"/>
        <w:rPr>
          <w:rFonts w:hAnsi="宋体" w:hint="eastAsia"/>
        </w:rPr>
      </w:pPr>
      <w:r w:rsidRPr="00E41235">
        <w:rPr>
          <w:rFonts w:hAnsi="宋体" w:hint="eastAsia"/>
        </w:rPr>
        <w:t>领会:网络的特点、功能;总线型拓扑结构;星型拓扑结构;环型拓扑结构;IP地址的作用;域名服务器的作用。</w:t>
      </w:r>
    </w:p>
    <w:p w:rsidR="00B94DB5" w:rsidRPr="00E41235" w:rsidRDefault="00B94DB5" w:rsidP="00B94DB5">
      <w:pPr>
        <w:pStyle w:val="a4"/>
        <w:numPr>
          <w:ilvl w:val="0"/>
          <w:numId w:val="50"/>
        </w:numPr>
        <w:adjustRightInd w:val="0"/>
        <w:snapToGrid w:val="0"/>
        <w:spacing w:beforeLines="50" w:afterLines="50"/>
        <w:jc w:val="left"/>
        <w:rPr>
          <w:rFonts w:hAnsi="宋体" w:hint="eastAsia"/>
        </w:rPr>
      </w:pPr>
      <w:r w:rsidRPr="00E41235">
        <w:rPr>
          <w:rFonts w:hAnsi="宋体" w:hint="eastAsia"/>
        </w:rPr>
        <w:t>简单应用:Outlook Express的使用。</w:t>
      </w:r>
    </w:p>
    <w:p w:rsidR="00B94DB5" w:rsidRPr="00E41235" w:rsidRDefault="00B94DB5" w:rsidP="00B94DB5">
      <w:pPr>
        <w:pStyle w:val="a4"/>
        <w:numPr>
          <w:ilvl w:val="0"/>
          <w:numId w:val="50"/>
        </w:numPr>
        <w:adjustRightInd w:val="0"/>
        <w:snapToGrid w:val="0"/>
        <w:spacing w:beforeLines="50" w:afterLines="50"/>
        <w:jc w:val="left"/>
        <w:rPr>
          <w:rFonts w:hAnsi="宋体" w:hint="eastAsia"/>
        </w:rPr>
      </w:pPr>
      <w:r w:rsidRPr="00E41235">
        <w:rPr>
          <w:rFonts w:hAnsi="宋体" w:hint="eastAsia"/>
        </w:rPr>
        <w:t>综合应用：Internet Explorer测</w:t>
      </w:r>
      <w:proofErr w:type="gramStart"/>
      <w:r w:rsidRPr="00E41235">
        <w:rPr>
          <w:rFonts w:hAnsi="宋体" w:hint="eastAsia"/>
        </w:rPr>
        <w:t>览</w:t>
      </w:r>
      <w:proofErr w:type="gramEnd"/>
      <w:r w:rsidRPr="00E41235">
        <w:rPr>
          <w:rFonts w:hAnsi="宋体" w:hint="eastAsia"/>
        </w:rPr>
        <w:t>器的使用，IP地址分析，电子邮件Email的收发</w:t>
      </w:r>
    </w:p>
    <w:p w:rsidR="00B94DB5" w:rsidRDefault="00B94DB5" w:rsidP="00B94DB5">
      <w:pPr>
        <w:pStyle w:val="1"/>
        <w:spacing w:before="0" w:after="0" w:line="360" w:lineRule="auto"/>
        <w:jc w:val="center"/>
        <w:rPr>
          <w:rFonts w:ascii="宋体" w:hAnsi="宋体" w:hint="eastAsia"/>
          <w:kern w:val="0"/>
          <w:sz w:val="30"/>
          <w:szCs w:val="30"/>
        </w:rPr>
      </w:pPr>
      <w:r w:rsidRPr="00CE06CF">
        <w:rPr>
          <w:rFonts w:ascii="宋体" w:hAnsi="宋体" w:hint="eastAsia"/>
          <w:kern w:val="0"/>
          <w:sz w:val="30"/>
          <w:szCs w:val="30"/>
        </w:rPr>
        <w:t>Ⅲ</w:t>
      </w:r>
      <w:r w:rsidRPr="00CE06CF">
        <w:rPr>
          <w:rFonts w:ascii="宋体" w:hAnsi="宋体"/>
          <w:kern w:val="0"/>
          <w:sz w:val="30"/>
          <w:szCs w:val="30"/>
        </w:rPr>
        <w:t xml:space="preserve"> </w:t>
      </w:r>
      <w:r w:rsidRPr="00CE06CF">
        <w:rPr>
          <w:rFonts w:ascii="宋体" w:hAnsi="宋体" w:hint="eastAsia"/>
          <w:kern w:val="0"/>
          <w:sz w:val="30"/>
          <w:szCs w:val="30"/>
        </w:rPr>
        <w:t>有关说明与实施要求</w:t>
      </w:r>
    </w:p>
    <w:p w:rsidR="00B94DB5" w:rsidRPr="00CE06CF" w:rsidRDefault="00B94DB5" w:rsidP="00B94DB5">
      <w:pPr>
        <w:rPr>
          <w:rFonts w:hint="eastAsia"/>
        </w:rPr>
      </w:pPr>
    </w:p>
    <w:p w:rsidR="00B94DB5" w:rsidRPr="007A2E89" w:rsidRDefault="00B94DB5" w:rsidP="00B94DB5">
      <w:pPr>
        <w:autoSpaceDE w:val="0"/>
        <w:autoSpaceDN w:val="0"/>
        <w:adjustRightInd w:val="0"/>
        <w:spacing w:line="360" w:lineRule="auto"/>
        <w:rPr>
          <w:rFonts w:ascii="黑体" w:hint="eastAsia"/>
          <w:kern w:val="0"/>
          <w:szCs w:val="21"/>
        </w:rPr>
      </w:pPr>
      <w:r w:rsidRPr="007A2E89">
        <w:rPr>
          <w:rFonts w:ascii="黑体" w:hint="eastAsia"/>
          <w:kern w:val="0"/>
          <w:szCs w:val="21"/>
        </w:rPr>
        <w:t>一、本课程的性质及其在专业考试计划中的地位</w:t>
      </w:r>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kern w:val="0"/>
          <w:szCs w:val="21"/>
          <w:lang w:val="zh-CN"/>
        </w:rPr>
        <w:t>随着计算机与通信的发展，计算机信息技术已渗透到各个领域</w:t>
      </w:r>
      <w:r w:rsidRPr="00E41235">
        <w:rPr>
          <w:rFonts w:ascii="宋体" w:hint="eastAsia"/>
          <w:kern w:val="0"/>
          <w:szCs w:val="21"/>
          <w:lang w:val="zh-CN"/>
        </w:rPr>
        <w:t>，计算机基础及应用培养学生的计算机基础知识，掌握计算机办公的基本技能，通过考试检验自学应考者所应具有的知识水平和基本应用能力，对于农业机电工程专业 (专科)的学生具有十分重要的意义。本课程是农业机电工程专业 (专科)的专业基础课程，对于后续课程的学习，其他课程资料的获取和相关知识的学习有很大的帮助。</w:t>
      </w:r>
    </w:p>
    <w:p w:rsidR="00B94DB5" w:rsidRPr="007A2E89" w:rsidRDefault="00B94DB5" w:rsidP="00B94DB5">
      <w:pPr>
        <w:autoSpaceDE w:val="0"/>
        <w:autoSpaceDN w:val="0"/>
        <w:adjustRightInd w:val="0"/>
        <w:spacing w:line="360" w:lineRule="auto"/>
        <w:rPr>
          <w:rFonts w:ascii="黑体"/>
          <w:kern w:val="0"/>
          <w:szCs w:val="21"/>
        </w:rPr>
      </w:pPr>
      <w:r w:rsidRPr="007A2E89">
        <w:rPr>
          <w:rFonts w:ascii="黑体" w:hint="eastAsia"/>
          <w:kern w:val="0"/>
          <w:szCs w:val="21"/>
        </w:rPr>
        <w:t>二、本课程考试的总体要求</w:t>
      </w:r>
    </w:p>
    <w:p w:rsidR="00B94DB5" w:rsidRPr="00E41235" w:rsidRDefault="00B94DB5" w:rsidP="00B94DB5">
      <w:pPr>
        <w:autoSpaceDE w:val="0"/>
        <w:autoSpaceDN w:val="0"/>
        <w:adjustRightInd w:val="0"/>
        <w:spacing w:line="360" w:lineRule="auto"/>
        <w:ind w:firstLine="510"/>
        <w:rPr>
          <w:rFonts w:ascii="宋体" w:hint="eastAsia"/>
          <w:kern w:val="0"/>
          <w:szCs w:val="21"/>
          <w:lang w:val="zh-CN"/>
        </w:rPr>
      </w:pPr>
      <w:r w:rsidRPr="00E41235">
        <w:rPr>
          <w:rFonts w:ascii="宋体" w:hint="eastAsia"/>
          <w:kern w:val="0"/>
          <w:szCs w:val="21"/>
          <w:lang w:val="zh-CN"/>
        </w:rPr>
        <w:t>本课程的考试，既要考核知识，又要考核应用能力和水平。因此，在系统掌握本课程的基础知识和基本原理的基础上，注重运用相关知识分析和解决实际问题，做到理论联系实际，掌握实际操作的能力。</w:t>
      </w:r>
    </w:p>
    <w:p w:rsidR="00B94DB5" w:rsidRPr="00E41235" w:rsidRDefault="00B94DB5" w:rsidP="00B94DB5">
      <w:pPr>
        <w:autoSpaceDE w:val="0"/>
        <w:autoSpaceDN w:val="0"/>
        <w:adjustRightInd w:val="0"/>
        <w:spacing w:line="360" w:lineRule="auto"/>
        <w:ind w:firstLine="510"/>
        <w:rPr>
          <w:rFonts w:ascii="宋体" w:hint="eastAsia"/>
          <w:kern w:val="0"/>
          <w:szCs w:val="21"/>
          <w:lang w:val="zh-CN"/>
        </w:rPr>
      </w:pPr>
      <w:r w:rsidRPr="00E41235">
        <w:rPr>
          <w:rFonts w:ascii="宋体" w:hint="eastAsia"/>
          <w:kern w:val="0"/>
          <w:szCs w:val="21"/>
          <w:lang w:val="zh-CN"/>
        </w:rPr>
        <w:t>本课程的基本知识和基本原理包括本大纲所列出的考核点，在自学中注意各知识点、基本原理的比较、综合和归纳，及其之间的联系和区别。同时要注意分析实际问题。</w:t>
      </w:r>
    </w:p>
    <w:p w:rsidR="00B94DB5" w:rsidRPr="00E41235" w:rsidRDefault="00B94DB5" w:rsidP="00B94DB5">
      <w:pPr>
        <w:autoSpaceDE w:val="0"/>
        <w:autoSpaceDN w:val="0"/>
        <w:adjustRightInd w:val="0"/>
        <w:spacing w:line="360" w:lineRule="auto"/>
        <w:ind w:firstLine="510"/>
        <w:rPr>
          <w:rFonts w:ascii="宋体" w:hint="eastAsia"/>
          <w:kern w:val="0"/>
          <w:szCs w:val="21"/>
          <w:lang w:val="zh-CN"/>
        </w:rPr>
      </w:pPr>
      <w:r w:rsidRPr="00E41235">
        <w:rPr>
          <w:rFonts w:ascii="宋体" w:hint="eastAsia"/>
          <w:kern w:val="0"/>
          <w:szCs w:val="21"/>
          <w:lang w:val="zh-CN"/>
        </w:rPr>
        <w:t>本大纲规定的考试内容每章先概述全篇的自学要求、考试内容，然后列出本章的考核知识点，再对考核知识点提出不同认识能力层次要求。本大纲各章规定的自学要求、考核知识及考核知识点的知识细目都是考试内容。</w:t>
      </w:r>
    </w:p>
    <w:p w:rsidR="00B94DB5" w:rsidRPr="00E41235" w:rsidRDefault="00B94DB5" w:rsidP="00B94DB5">
      <w:pPr>
        <w:autoSpaceDE w:val="0"/>
        <w:autoSpaceDN w:val="0"/>
        <w:adjustRightInd w:val="0"/>
        <w:spacing w:line="360" w:lineRule="auto"/>
        <w:ind w:firstLineChars="200" w:firstLine="420"/>
        <w:rPr>
          <w:rFonts w:ascii="宋体" w:hint="eastAsia"/>
          <w:kern w:val="0"/>
          <w:szCs w:val="21"/>
          <w:lang w:val="zh-CN"/>
        </w:rPr>
      </w:pPr>
      <w:r w:rsidRPr="00E41235">
        <w:rPr>
          <w:rFonts w:ascii="宋体" w:hint="eastAsia"/>
          <w:kern w:val="0"/>
          <w:szCs w:val="21"/>
          <w:lang w:val="zh-CN"/>
        </w:rPr>
        <w:t>本大纲的考核要求分为“识记”、“领会”、“简单应用”、“综合应用”四个层次。具体含义为：</w:t>
      </w:r>
    </w:p>
    <w:p w:rsidR="00B94DB5" w:rsidRPr="00E41235" w:rsidRDefault="00B94DB5" w:rsidP="00B94DB5">
      <w:pPr>
        <w:autoSpaceDE w:val="0"/>
        <w:autoSpaceDN w:val="0"/>
        <w:adjustRightInd w:val="0"/>
        <w:spacing w:line="360" w:lineRule="auto"/>
        <w:ind w:firstLineChars="200" w:firstLine="422"/>
        <w:rPr>
          <w:rFonts w:ascii="宋体"/>
          <w:kern w:val="0"/>
          <w:szCs w:val="21"/>
          <w:lang w:val="zh-CN"/>
        </w:rPr>
      </w:pPr>
      <w:r w:rsidRPr="00CE06CF">
        <w:rPr>
          <w:rFonts w:ascii="宋体" w:hint="eastAsia"/>
          <w:b/>
          <w:kern w:val="0"/>
          <w:szCs w:val="21"/>
          <w:lang w:val="zh-CN"/>
        </w:rPr>
        <w:t>识记：</w:t>
      </w:r>
      <w:r w:rsidRPr="00E41235">
        <w:rPr>
          <w:rFonts w:ascii="宋体" w:hint="eastAsia"/>
          <w:kern w:val="0"/>
          <w:szCs w:val="21"/>
          <w:lang w:val="zh-CN"/>
        </w:rPr>
        <w:t>能正确认识和表述科学事实、原理、术语和规律，知道该课程的基础知识，并能进行正确的选择和判断。</w:t>
      </w:r>
    </w:p>
    <w:p w:rsidR="00B94DB5" w:rsidRPr="00E41235" w:rsidRDefault="00B94DB5" w:rsidP="00B94DB5">
      <w:pPr>
        <w:autoSpaceDE w:val="0"/>
        <w:autoSpaceDN w:val="0"/>
        <w:adjustRightInd w:val="0"/>
        <w:spacing w:line="360" w:lineRule="auto"/>
        <w:ind w:firstLineChars="200" w:firstLine="422"/>
        <w:rPr>
          <w:rFonts w:ascii="宋体"/>
          <w:kern w:val="0"/>
          <w:szCs w:val="21"/>
          <w:lang w:val="zh-CN"/>
        </w:rPr>
      </w:pPr>
      <w:r w:rsidRPr="00CE06CF">
        <w:rPr>
          <w:rFonts w:ascii="宋体" w:hint="eastAsia"/>
          <w:b/>
          <w:kern w:val="0"/>
          <w:szCs w:val="21"/>
          <w:lang w:val="zh-CN"/>
        </w:rPr>
        <w:t>领会：</w:t>
      </w:r>
      <w:r w:rsidRPr="00E41235">
        <w:rPr>
          <w:rFonts w:ascii="宋体" w:hint="eastAsia"/>
          <w:kern w:val="0"/>
          <w:szCs w:val="21"/>
          <w:lang w:val="zh-CN"/>
        </w:rPr>
        <w:t>能将所学知识加以解释、归纳，能领悟某一概念或原理与其</w:t>
      </w:r>
      <w:proofErr w:type="gramStart"/>
      <w:r w:rsidRPr="00E41235">
        <w:rPr>
          <w:rFonts w:ascii="宋体" w:hint="eastAsia"/>
          <w:kern w:val="0"/>
          <w:szCs w:val="21"/>
          <w:lang w:val="zh-CN"/>
        </w:rPr>
        <w:t>他概念</w:t>
      </w:r>
      <w:proofErr w:type="gramEnd"/>
      <w:r w:rsidRPr="00E41235">
        <w:rPr>
          <w:rFonts w:ascii="宋体" w:hint="eastAsia"/>
          <w:kern w:val="0"/>
          <w:szCs w:val="21"/>
          <w:lang w:val="zh-CN"/>
        </w:rPr>
        <w:t>与原理之间的联系，理解其引申意义，并能做出正确的表述和解释。</w:t>
      </w:r>
    </w:p>
    <w:p w:rsidR="00B94DB5" w:rsidRPr="00E41235" w:rsidRDefault="00B94DB5" w:rsidP="00B94DB5">
      <w:pPr>
        <w:autoSpaceDE w:val="0"/>
        <w:autoSpaceDN w:val="0"/>
        <w:adjustRightInd w:val="0"/>
        <w:spacing w:line="360" w:lineRule="auto"/>
        <w:ind w:firstLine="420"/>
        <w:rPr>
          <w:rFonts w:ascii="宋体" w:hint="eastAsia"/>
          <w:kern w:val="0"/>
          <w:szCs w:val="21"/>
          <w:lang w:val="zh-CN"/>
        </w:rPr>
      </w:pPr>
      <w:r w:rsidRPr="00CE06CF">
        <w:rPr>
          <w:rFonts w:ascii="宋体" w:hint="eastAsia"/>
          <w:b/>
          <w:kern w:val="0"/>
          <w:szCs w:val="21"/>
          <w:lang w:val="zh-CN"/>
        </w:rPr>
        <w:t>简单应用</w:t>
      </w:r>
      <w:r w:rsidRPr="00E41235">
        <w:rPr>
          <w:rFonts w:ascii="宋体" w:hint="eastAsia"/>
          <w:kern w:val="0"/>
          <w:szCs w:val="21"/>
          <w:lang w:val="zh-CN"/>
        </w:rPr>
        <w:t>：能用所学的概念、原理、方法正确分析和解决较简单问题，具有分析和解决一般问题的能力。</w:t>
      </w:r>
    </w:p>
    <w:p w:rsidR="00B94DB5" w:rsidRPr="00E41235" w:rsidRDefault="00B94DB5" w:rsidP="00B94DB5">
      <w:pPr>
        <w:autoSpaceDE w:val="0"/>
        <w:autoSpaceDN w:val="0"/>
        <w:adjustRightInd w:val="0"/>
        <w:spacing w:line="360" w:lineRule="auto"/>
        <w:ind w:firstLine="420"/>
        <w:rPr>
          <w:rFonts w:ascii="宋体" w:hint="eastAsia"/>
          <w:kern w:val="0"/>
          <w:szCs w:val="21"/>
          <w:lang w:val="zh-CN"/>
        </w:rPr>
      </w:pPr>
      <w:r w:rsidRPr="00CE06CF">
        <w:rPr>
          <w:rFonts w:ascii="宋体" w:hint="eastAsia"/>
          <w:b/>
          <w:kern w:val="0"/>
          <w:szCs w:val="21"/>
          <w:lang w:val="zh-CN"/>
        </w:rPr>
        <w:lastRenderedPageBreak/>
        <w:t>综合应用：</w:t>
      </w:r>
      <w:r w:rsidRPr="00E41235">
        <w:rPr>
          <w:rFonts w:ascii="宋体" w:hint="eastAsia"/>
          <w:kern w:val="0"/>
          <w:szCs w:val="21"/>
          <w:lang w:val="zh-CN"/>
        </w:rPr>
        <w:t>能灵活运用所学过的知识，分析和解决比较复杂的问题，具有一定解决实际问题的能力。</w:t>
      </w:r>
    </w:p>
    <w:p w:rsidR="00B94DB5" w:rsidRPr="007A2E89" w:rsidRDefault="00B94DB5" w:rsidP="00B94DB5">
      <w:pPr>
        <w:autoSpaceDE w:val="0"/>
        <w:autoSpaceDN w:val="0"/>
        <w:adjustRightInd w:val="0"/>
        <w:spacing w:line="360" w:lineRule="auto"/>
        <w:rPr>
          <w:rFonts w:ascii="黑体" w:hint="eastAsia"/>
          <w:kern w:val="0"/>
          <w:szCs w:val="21"/>
        </w:rPr>
      </w:pPr>
      <w:r w:rsidRPr="007A2E89">
        <w:rPr>
          <w:rFonts w:ascii="黑体" w:hint="eastAsia"/>
          <w:kern w:val="0"/>
          <w:szCs w:val="21"/>
        </w:rPr>
        <w:t>三、关于自学教材</w:t>
      </w:r>
    </w:p>
    <w:p w:rsidR="00B94DB5" w:rsidRPr="00E41235" w:rsidRDefault="00B94DB5" w:rsidP="00B94DB5">
      <w:pPr>
        <w:autoSpaceDE w:val="0"/>
        <w:autoSpaceDN w:val="0"/>
        <w:adjustRightInd w:val="0"/>
        <w:spacing w:line="360" w:lineRule="auto"/>
        <w:ind w:firstLineChars="200" w:firstLine="420"/>
        <w:rPr>
          <w:rFonts w:hint="eastAsia"/>
          <w:szCs w:val="21"/>
        </w:rPr>
      </w:pPr>
      <w:r>
        <w:rPr>
          <w:rFonts w:hint="eastAsia"/>
          <w:szCs w:val="21"/>
        </w:rPr>
        <w:t>指定使用教材：《计算机应用初级教程——</w:t>
      </w:r>
      <w:r w:rsidRPr="00E41235">
        <w:rPr>
          <w:rFonts w:hint="eastAsia"/>
          <w:szCs w:val="21"/>
        </w:rPr>
        <w:t>Windows XP +Office 2003</w:t>
      </w:r>
      <w:r w:rsidRPr="00E41235">
        <w:rPr>
          <w:rFonts w:hint="eastAsia"/>
          <w:szCs w:val="21"/>
        </w:rPr>
        <w:t>版》，高鹰、李勇主编，中山大学出版社，</w:t>
      </w:r>
      <w:r w:rsidRPr="00E41235">
        <w:rPr>
          <w:rFonts w:hint="eastAsia"/>
          <w:szCs w:val="21"/>
        </w:rPr>
        <w:t>2007</w:t>
      </w:r>
      <w:r w:rsidRPr="00E41235">
        <w:rPr>
          <w:rFonts w:hint="eastAsia"/>
          <w:szCs w:val="21"/>
        </w:rPr>
        <w:t>年</w:t>
      </w:r>
      <w:r w:rsidRPr="00E41235">
        <w:rPr>
          <w:rFonts w:hint="eastAsia"/>
          <w:szCs w:val="21"/>
        </w:rPr>
        <w:t>1</w:t>
      </w:r>
      <w:r w:rsidRPr="00E41235">
        <w:rPr>
          <w:rFonts w:hint="eastAsia"/>
          <w:szCs w:val="21"/>
        </w:rPr>
        <w:t>月第</w:t>
      </w:r>
      <w:r w:rsidRPr="00E41235">
        <w:rPr>
          <w:rFonts w:hint="eastAsia"/>
          <w:szCs w:val="21"/>
        </w:rPr>
        <w:t>1</w:t>
      </w:r>
      <w:r w:rsidRPr="00E41235">
        <w:rPr>
          <w:rFonts w:hint="eastAsia"/>
          <w:szCs w:val="21"/>
        </w:rPr>
        <w:t>版，</w:t>
      </w:r>
      <w:r w:rsidRPr="00E41235">
        <w:rPr>
          <w:rFonts w:hint="eastAsia"/>
          <w:szCs w:val="21"/>
        </w:rPr>
        <w:t>2008</w:t>
      </w:r>
      <w:r w:rsidRPr="00E41235">
        <w:rPr>
          <w:rFonts w:hint="eastAsia"/>
          <w:szCs w:val="21"/>
        </w:rPr>
        <w:t>年</w:t>
      </w:r>
      <w:r w:rsidRPr="00E41235">
        <w:rPr>
          <w:rFonts w:hint="eastAsia"/>
          <w:szCs w:val="21"/>
        </w:rPr>
        <w:t>1</w:t>
      </w:r>
      <w:r w:rsidRPr="00E41235">
        <w:rPr>
          <w:rFonts w:hint="eastAsia"/>
          <w:szCs w:val="21"/>
        </w:rPr>
        <w:t>月修订。</w:t>
      </w:r>
    </w:p>
    <w:p w:rsidR="00B94DB5" w:rsidRPr="007A2E89" w:rsidRDefault="00B94DB5" w:rsidP="00B94DB5">
      <w:pPr>
        <w:autoSpaceDE w:val="0"/>
        <w:autoSpaceDN w:val="0"/>
        <w:adjustRightInd w:val="0"/>
        <w:spacing w:line="360" w:lineRule="auto"/>
        <w:rPr>
          <w:rFonts w:ascii="黑体" w:hint="eastAsia"/>
          <w:kern w:val="0"/>
          <w:szCs w:val="21"/>
        </w:rPr>
      </w:pPr>
      <w:r w:rsidRPr="007A2E89">
        <w:rPr>
          <w:rFonts w:ascii="黑体" w:hint="eastAsia"/>
          <w:kern w:val="0"/>
          <w:szCs w:val="21"/>
        </w:rPr>
        <w:t>四、自学方法指导</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kern w:val="0"/>
          <w:szCs w:val="21"/>
          <w:lang w:val="zh-CN"/>
        </w:rPr>
        <w:t>1.</w:t>
      </w:r>
      <w:r w:rsidRPr="00E41235">
        <w:rPr>
          <w:rFonts w:ascii="宋体" w:hint="eastAsia"/>
          <w:kern w:val="0"/>
          <w:szCs w:val="21"/>
          <w:lang w:val="zh-CN"/>
        </w:rPr>
        <w:t>在全面系统学习的基础上掌握基本理论、基本知识与方法。本课程内容涉及计算机基础与应用的各个方面，知识范围比较多。首先，自学应考者应全面系统地学习各章，记忆应当识记的基本概念、基本规定，深入理解基本理论，学会主要的分析方法和必要的思维方法。其次，要注重各章节理论知识的实际使用，学习过程中注重实践，掌握基本的使用方法和操做步骤。再次，在全面系统学习的基础上，有目的地深入学习重点章节，做到抓住重点，照顾一般，但切忌在没有全面学习教材的情况下孤立地去抓重点。</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kern w:val="0"/>
          <w:szCs w:val="21"/>
          <w:lang w:val="zh-CN"/>
        </w:rPr>
        <w:t>2.</w:t>
      </w:r>
      <w:r w:rsidRPr="00E41235">
        <w:rPr>
          <w:rFonts w:ascii="宋体" w:hint="eastAsia"/>
          <w:kern w:val="0"/>
          <w:szCs w:val="21"/>
          <w:lang w:val="zh-CN"/>
        </w:rPr>
        <w:t>理论与实际相结合。本课程在学习过程中，应注意理论知识与实际操作之间的</w:t>
      </w:r>
      <w:proofErr w:type="gramStart"/>
      <w:r w:rsidRPr="00E41235">
        <w:rPr>
          <w:rFonts w:ascii="宋体" w:hint="eastAsia"/>
          <w:kern w:val="0"/>
          <w:szCs w:val="21"/>
          <w:lang w:val="zh-CN"/>
        </w:rPr>
        <w:t>的</w:t>
      </w:r>
      <w:proofErr w:type="gramEnd"/>
      <w:r w:rsidRPr="00E41235">
        <w:rPr>
          <w:rFonts w:ascii="宋体" w:hint="eastAsia"/>
          <w:kern w:val="0"/>
          <w:szCs w:val="21"/>
          <w:lang w:val="zh-CN"/>
        </w:rPr>
        <w:t>联系，相互支撑，相互印证。自学者在学习过程中应和实际操作相结合，更好地领会教材的内容，将所学知识转化为实际能力，提高自己分析问题与解决问题的能力。</w:t>
      </w:r>
    </w:p>
    <w:p w:rsidR="00B94DB5" w:rsidRPr="007A2E89" w:rsidRDefault="00B94DB5" w:rsidP="00B94DB5">
      <w:pPr>
        <w:autoSpaceDE w:val="0"/>
        <w:autoSpaceDN w:val="0"/>
        <w:adjustRightInd w:val="0"/>
        <w:spacing w:line="400" w:lineRule="exact"/>
        <w:rPr>
          <w:rFonts w:ascii="黑体" w:hint="eastAsia"/>
          <w:kern w:val="0"/>
          <w:szCs w:val="21"/>
        </w:rPr>
      </w:pPr>
      <w:r w:rsidRPr="007A2E89">
        <w:rPr>
          <w:rFonts w:ascii="黑体" w:hint="eastAsia"/>
          <w:kern w:val="0"/>
          <w:szCs w:val="21"/>
        </w:rPr>
        <w:t>五、关于社会助学</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hint="eastAsia"/>
          <w:kern w:val="0"/>
          <w:szCs w:val="21"/>
          <w:lang w:val="zh-CN"/>
        </w:rPr>
        <w:t>社会助学是实施高等教育自学考试的重要环节。助学的质量对自学考试的健康发展，具有重要作用。为了充分发挥社会助学的作用，我们认为：</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kern w:val="0"/>
          <w:szCs w:val="21"/>
          <w:lang w:val="zh-CN"/>
        </w:rPr>
        <w:t>1.</w:t>
      </w:r>
      <w:r w:rsidRPr="00E41235">
        <w:rPr>
          <w:rFonts w:ascii="宋体" w:hint="eastAsia"/>
          <w:kern w:val="0"/>
          <w:szCs w:val="21"/>
          <w:lang w:val="zh-CN"/>
        </w:rPr>
        <w:t>社会助学应以辅助自学者全面系统地掌握指定教材内容为宗旨，同时在助学过程中，帮助自学者采用正确的学习方法，提高自学能力。</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kern w:val="0"/>
          <w:szCs w:val="21"/>
          <w:lang w:val="zh-CN"/>
        </w:rPr>
        <w:t>2.</w:t>
      </w:r>
      <w:r w:rsidRPr="00E41235">
        <w:rPr>
          <w:rFonts w:ascii="宋体" w:hint="eastAsia"/>
          <w:kern w:val="0"/>
          <w:szCs w:val="21"/>
          <w:lang w:val="zh-CN"/>
        </w:rPr>
        <w:t>社会助学要帮助自学者正确对待教材内容的重点和一般的关系，不能采取只抓几个重点问题而忽视其余的片面做法。要把重点学习同兼顾一般结合起来，切勿孤立地抓重点，把自学应考者引向猜题押题。</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kern w:val="0"/>
          <w:szCs w:val="21"/>
          <w:lang w:val="zh-CN"/>
        </w:rPr>
        <w:t>3.</w:t>
      </w:r>
      <w:r w:rsidRPr="00E41235">
        <w:rPr>
          <w:rFonts w:ascii="宋体" w:hint="eastAsia"/>
          <w:kern w:val="0"/>
          <w:szCs w:val="21"/>
          <w:lang w:val="zh-CN"/>
        </w:rPr>
        <w:t>要正确处理基础知识和应用能力的关系，努力提高自学者的识记、领会及应用能力，在全面辅导的基础上，着重培养和提高自学者的分析问题和解决问题的能力。</w:t>
      </w:r>
    </w:p>
    <w:p w:rsidR="00B94DB5" w:rsidRPr="007A2E89" w:rsidRDefault="00B94DB5" w:rsidP="00B94DB5">
      <w:pPr>
        <w:autoSpaceDE w:val="0"/>
        <w:autoSpaceDN w:val="0"/>
        <w:adjustRightInd w:val="0"/>
        <w:spacing w:line="400" w:lineRule="exact"/>
        <w:rPr>
          <w:rFonts w:ascii="黑体" w:hint="eastAsia"/>
          <w:kern w:val="0"/>
          <w:szCs w:val="21"/>
        </w:rPr>
      </w:pPr>
      <w:r w:rsidRPr="007A2E89">
        <w:rPr>
          <w:rFonts w:ascii="黑体" w:hint="eastAsia"/>
          <w:kern w:val="0"/>
          <w:szCs w:val="21"/>
        </w:rPr>
        <w:t>六、关于命题考试的若干要求</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kern w:val="0"/>
          <w:szCs w:val="21"/>
          <w:lang w:val="zh-CN"/>
        </w:rPr>
        <w:t>1</w:t>
      </w:r>
      <w:r w:rsidRPr="00E41235">
        <w:rPr>
          <w:rFonts w:ascii="宋体" w:hint="eastAsia"/>
          <w:kern w:val="0"/>
          <w:szCs w:val="21"/>
          <w:lang w:val="zh-CN"/>
        </w:rPr>
        <w:t>、本课程考试命题，应根据本大纲规定的考试内容和考试目标来确定考试范围和考核要求，不要任意扩大或缩小考试范围，提高或降低考核要求。考试命题要覆盖到大纲所列各章，并适当突出重点章节，体现本课程的内容重点。</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kern w:val="0"/>
          <w:szCs w:val="21"/>
          <w:lang w:val="zh-CN"/>
        </w:rPr>
        <w:t>2</w:t>
      </w:r>
      <w:r w:rsidRPr="00E41235">
        <w:rPr>
          <w:rFonts w:ascii="宋体" w:hint="eastAsia"/>
          <w:kern w:val="0"/>
          <w:szCs w:val="21"/>
          <w:lang w:val="zh-CN"/>
        </w:rPr>
        <w:t>、本课程在试题中对不同能力层次考核目标的分数比例，一般为：识记占</w:t>
      </w:r>
      <w:r w:rsidRPr="00E41235">
        <w:rPr>
          <w:rFonts w:ascii="宋体"/>
          <w:kern w:val="0"/>
          <w:szCs w:val="21"/>
          <w:lang w:val="zh-CN"/>
        </w:rPr>
        <w:t>20%</w:t>
      </w:r>
      <w:r w:rsidRPr="00E41235">
        <w:rPr>
          <w:rFonts w:ascii="宋体" w:hint="eastAsia"/>
          <w:kern w:val="0"/>
          <w:szCs w:val="21"/>
          <w:lang w:val="zh-CN"/>
        </w:rPr>
        <w:t>，</w:t>
      </w:r>
      <w:proofErr w:type="gramStart"/>
      <w:r w:rsidRPr="00E41235">
        <w:rPr>
          <w:rFonts w:ascii="宋体" w:hint="eastAsia"/>
          <w:kern w:val="0"/>
          <w:szCs w:val="21"/>
          <w:lang w:val="zh-CN"/>
        </w:rPr>
        <w:t>领会占</w:t>
      </w:r>
      <w:proofErr w:type="gramEnd"/>
      <w:r w:rsidRPr="00E41235">
        <w:rPr>
          <w:rFonts w:ascii="宋体" w:hint="eastAsia"/>
          <w:kern w:val="0"/>
          <w:szCs w:val="21"/>
          <w:lang w:val="zh-CN"/>
        </w:rPr>
        <w:t>3</w:t>
      </w:r>
      <w:r w:rsidRPr="00E41235">
        <w:rPr>
          <w:rFonts w:ascii="宋体"/>
          <w:kern w:val="0"/>
          <w:szCs w:val="21"/>
          <w:lang w:val="zh-CN"/>
        </w:rPr>
        <w:t>0%</w:t>
      </w:r>
      <w:r w:rsidRPr="00E41235">
        <w:rPr>
          <w:rFonts w:ascii="宋体" w:hint="eastAsia"/>
          <w:kern w:val="0"/>
          <w:szCs w:val="21"/>
          <w:lang w:val="zh-CN"/>
        </w:rPr>
        <w:t>，简单</w:t>
      </w:r>
      <w:proofErr w:type="gramStart"/>
      <w:r w:rsidRPr="00E41235">
        <w:rPr>
          <w:rFonts w:ascii="宋体" w:hint="eastAsia"/>
          <w:kern w:val="0"/>
          <w:szCs w:val="21"/>
          <w:lang w:val="zh-CN"/>
        </w:rPr>
        <w:t>应用占</w:t>
      </w:r>
      <w:proofErr w:type="gramEnd"/>
      <w:r w:rsidRPr="00E41235">
        <w:rPr>
          <w:rFonts w:ascii="宋体"/>
          <w:kern w:val="0"/>
          <w:szCs w:val="21"/>
          <w:lang w:val="zh-CN"/>
        </w:rPr>
        <w:t>30%</w:t>
      </w:r>
      <w:r w:rsidRPr="00E41235">
        <w:rPr>
          <w:rFonts w:ascii="宋体" w:hint="eastAsia"/>
          <w:kern w:val="0"/>
          <w:szCs w:val="21"/>
          <w:lang w:val="zh-CN"/>
        </w:rPr>
        <w:t>，综合</w:t>
      </w:r>
      <w:proofErr w:type="gramStart"/>
      <w:r w:rsidRPr="00E41235">
        <w:rPr>
          <w:rFonts w:ascii="宋体" w:hint="eastAsia"/>
          <w:kern w:val="0"/>
          <w:szCs w:val="21"/>
          <w:lang w:val="zh-CN"/>
        </w:rPr>
        <w:t>应用占</w:t>
      </w:r>
      <w:proofErr w:type="gramEnd"/>
      <w:r w:rsidRPr="00E41235">
        <w:rPr>
          <w:rFonts w:ascii="宋体" w:hint="eastAsia"/>
          <w:kern w:val="0"/>
          <w:szCs w:val="21"/>
          <w:lang w:val="zh-CN"/>
        </w:rPr>
        <w:t>20%。</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kern w:val="0"/>
          <w:szCs w:val="21"/>
          <w:lang w:val="zh-CN"/>
        </w:rPr>
        <w:t>3</w:t>
      </w:r>
      <w:r w:rsidRPr="00E41235">
        <w:rPr>
          <w:rFonts w:ascii="宋体" w:hint="eastAsia"/>
          <w:kern w:val="0"/>
          <w:szCs w:val="21"/>
          <w:lang w:val="zh-CN"/>
        </w:rPr>
        <w:t>、试题要合理安排难度结构。试题难易度可分为易、较易、较难、难四个等级。每份试卷中，不同难易度试题的分数比例，一般为：</w:t>
      </w:r>
      <w:proofErr w:type="gramStart"/>
      <w:r w:rsidRPr="00E41235">
        <w:rPr>
          <w:rFonts w:ascii="宋体" w:hint="eastAsia"/>
          <w:kern w:val="0"/>
          <w:szCs w:val="21"/>
          <w:lang w:val="zh-CN"/>
        </w:rPr>
        <w:t>易占</w:t>
      </w:r>
      <w:proofErr w:type="gramEnd"/>
      <w:r w:rsidRPr="00E41235">
        <w:rPr>
          <w:rFonts w:ascii="宋体"/>
          <w:kern w:val="0"/>
          <w:szCs w:val="21"/>
          <w:lang w:val="zh-CN"/>
        </w:rPr>
        <w:t>20%</w:t>
      </w:r>
      <w:r w:rsidRPr="00E41235">
        <w:rPr>
          <w:rFonts w:ascii="宋体" w:hint="eastAsia"/>
          <w:kern w:val="0"/>
          <w:szCs w:val="21"/>
          <w:lang w:val="zh-CN"/>
        </w:rPr>
        <w:t>，较易占</w:t>
      </w:r>
      <w:r w:rsidRPr="00E41235">
        <w:rPr>
          <w:rFonts w:ascii="宋体"/>
          <w:kern w:val="0"/>
          <w:szCs w:val="21"/>
          <w:lang w:val="zh-CN"/>
        </w:rPr>
        <w:t>30%</w:t>
      </w:r>
      <w:r w:rsidRPr="00E41235">
        <w:rPr>
          <w:rFonts w:ascii="宋体" w:hint="eastAsia"/>
          <w:kern w:val="0"/>
          <w:szCs w:val="21"/>
          <w:lang w:val="zh-CN"/>
        </w:rPr>
        <w:t>，较难占</w:t>
      </w:r>
      <w:r w:rsidRPr="00E41235">
        <w:rPr>
          <w:rFonts w:ascii="宋体"/>
          <w:kern w:val="0"/>
          <w:szCs w:val="21"/>
          <w:lang w:val="zh-CN"/>
        </w:rPr>
        <w:t>30%</w:t>
      </w:r>
      <w:r w:rsidRPr="00E41235">
        <w:rPr>
          <w:rFonts w:ascii="宋体" w:hint="eastAsia"/>
          <w:kern w:val="0"/>
          <w:szCs w:val="21"/>
          <w:lang w:val="zh-CN"/>
        </w:rPr>
        <w:t>，</w:t>
      </w:r>
      <w:proofErr w:type="gramStart"/>
      <w:r w:rsidRPr="00E41235">
        <w:rPr>
          <w:rFonts w:ascii="宋体" w:hint="eastAsia"/>
          <w:kern w:val="0"/>
          <w:szCs w:val="21"/>
          <w:lang w:val="zh-CN"/>
        </w:rPr>
        <w:t>难占</w:t>
      </w:r>
      <w:proofErr w:type="gramEnd"/>
      <w:r w:rsidRPr="00E41235">
        <w:rPr>
          <w:rFonts w:ascii="宋体"/>
          <w:kern w:val="0"/>
          <w:szCs w:val="21"/>
          <w:lang w:val="zh-CN"/>
        </w:rPr>
        <w:t>20%</w:t>
      </w:r>
      <w:r w:rsidRPr="00E41235">
        <w:rPr>
          <w:rFonts w:ascii="宋体" w:hint="eastAsia"/>
          <w:kern w:val="0"/>
          <w:szCs w:val="21"/>
          <w:lang w:val="zh-CN"/>
        </w:rPr>
        <w:t>。</w:t>
      </w:r>
      <w:r w:rsidRPr="00E41235">
        <w:rPr>
          <w:rFonts w:ascii="宋体" w:hint="eastAsia"/>
          <w:kern w:val="0"/>
          <w:szCs w:val="21"/>
          <w:lang w:val="zh-CN"/>
        </w:rPr>
        <w:lastRenderedPageBreak/>
        <w:t>必须注意，试题的难易度与考核目标不是一个概念，在</w:t>
      </w:r>
      <w:proofErr w:type="gramStart"/>
      <w:r w:rsidRPr="00E41235">
        <w:rPr>
          <w:rFonts w:ascii="宋体" w:hint="eastAsia"/>
          <w:kern w:val="0"/>
          <w:szCs w:val="21"/>
          <w:lang w:val="zh-CN"/>
        </w:rPr>
        <w:t>各能力</w:t>
      </w:r>
      <w:proofErr w:type="gramEnd"/>
      <w:r w:rsidRPr="00E41235">
        <w:rPr>
          <w:rFonts w:ascii="宋体" w:hint="eastAsia"/>
          <w:kern w:val="0"/>
          <w:szCs w:val="21"/>
          <w:lang w:val="zh-CN"/>
        </w:rPr>
        <w:t>层次中都会存在不同难度的问题，切勿混淆。</w:t>
      </w:r>
    </w:p>
    <w:p w:rsidR="00B94DB5" w:rsidRPr="00E41235" w:rsidRDefault="00B94DB5" w:rsidP="00B94DB5">
      <w:pPr>
        <w:autoSpaceDE w:val="0"/>
        <w:autoSpaceDN w:val="0"/>
        <w:adjustRightInd w:val="0"/>
        <w:spacing w:line="400" w:lineRule="exact"/>
        <w:ind w:firstLineChars="200" w:firstLine="420"/>
        <w:rPr>
          <w:rFonts w:ascii="宋体" w:hint="eastAsia"/>
          <w:kern w:val="0"/>
          <w:szCs w:val="21"/>
          <w:lang w:val="zh-CN"/>
        </w:rPr>
      </w:pPr>
      <w:r w:rsidRPr="00E41235">
        <w:rPr>
          <w:rFonts w:ascii="宋体"/>
          <w:kern w:val="0"/>
          <w:szCs w:val="21"/>
          <w:lang w:val="zh-CN"/>
        </w:rPr>
        <w:t>4</w:t>
      </w:r>
      <w:r w:rsidRPr="00E41235">
        <w:rPr>
          <w:rFonts w:ascii="宋体" w:hint="eastAsia"/>
          <w:kern w:val="0"/>
          <w:szCs w:val="21"/>
          <w:lang w:val="zh-CN"/>
        </w:rPr>
        <w:t>、本课程考试试卷采用的题型，一般有：单项选择题、判断改错题、</w:t>
      </w:r>
      <w:r>
        <w:rPr>
          <w:rFonts w:ascii="宋体" w:hint="eastAsia"/>
          <w:kern w:val="0"/>
          <w:szCs w:val="21"/>
          <w:lang w:val="zh-CN"/>
        </w:rPr>
        <w:t>名词解释题、</w:t>
      </w:r>
      <w:r w:rsidRPr="00E41235">
        <w:rPr>
          <w:rFonts w:ascii="宋体" w:hint="eastAsia"/>
          <w:kern w:val="0"/>
          <w:szCs w:val="21"/>
          <w:lang w:val="zh-CN"/>
        </w:rPr>
        <w:t>简答题、综合分析题等。各种题型的具体样式可参见本大纲附录。</w:t>
      </w:r>
    </w:p>
    <w:p w:rsidR="00B94DB5" w:rsidRPr="00E41235" w:rsidRDefault="00B94DB5" w:rsidP="00B94DB5">
      <w:pPr>
        <w:pStyle w:val="a4"/>
        <w:adjustRightInd w:val="0"/>
        <w:snapToGrid w:val="0"/>
        <w:spacing w:beforeLines="50" w:afterLines="50" w:line="400" w:lineRule="exact"/>
        <w:ind w:left="416"/>
        <w:jc w:val="left"/>
        <w:rPr>
          <w:rFonts w:hAnsi="宋体" w:hint="eastAsia"/>
        </w:rPr>
      </w:pPr>
      <w:r w:rsidRPr="00E41235">
        <w:rPr>
          <w:rFonts w:hint="eastAsia"/>
        </w:rPr>
        <w:t>5、本课程的考试形式为闭卷笔试，考试时间为150分钟。</w:t>
      </w:r>
    </w:p>
    <w:p w:rsidR="00B94DB5" w:rsidRDefault="00B94DB5" w:rsidP="00B94DB5">
      <w:pPr>
        <w:autoSpaceDE w:val="0"/>
        <w:autoSpaceDN w:val="0"/>
        <w:adjustRightInd w:val="0"/>
        <w:spacing w:line="360" w:lineRule="auto"/>
        <w:jc w:val="center"/>
        <w:rPr>
          <w:rFonts w:ascii="黑体" w:hint="eastAsia"/>
          <w:b/>
          <w:kern w:val="0"/>
          <w:sz w:val="30"/>
          <w:szCs w:val="30"/>
        </w:rPr>
      </w:pPr>
      <w:bookmarkStart w:id="31" w:name="_Toc324102065"/>
    </w:p>
    <w:p w:rsidR="00B94DB5" w:rsidRDefault="00B94DB5" w:rsidP="00B94DB5">
      <w:pPr>
        <w:autoSpaceDE w:val="0"/>
        <w:autoSpaceDN w:val="0"/>
        <w:adjustRightInd w:val="0"/>
        <w:spacing w:line="360" w:lineRule="auto"/>
        <w:rPr>
          <w:rFonts w:ascii="黑体" w:hint="eastAsia"/>
          <w:b/>
          <w:kern w:val="0"/>
          <w:sz w:val="30"/>
          <w:szCs w:val="30"/>
        </w:rPr>
      </w:pPr>
    </w:p>
    <w:p w:rsidR="00B94DB5" w:rsidRPr="00CE06CF" w:rsidRDefault="00B94DB5" w:rsidP="00B94DB5">
      <w:pPr>
        <w:autoSpaceDE w:val="0"/>
        <w:autoSpaceDN w:val="0"/>
        <w:adjustRightInd w:val="0"/>
        <w:spacing w:line="360" w:lineRule="auto"/>
        <w:jc w:val="center"/>
        <w:rPr>
          <w:rFonts w:ascii="黑体" w:hint="eastAsia"/>
          <w:b/>
          <w:kern w:val="0"/>
          <w:sz w:val="30"/>
          <w:szCs w:val="30"/>
        </w:rPr>
      </w:pPr>
      <w:r w:rsidRPr="00CE06CF">
        <w:rPr>
          <w:rFonts w:ascii="黑体" w:hint="eastAsia"/>
          <w:b/>
          <w:kern w:val="0"/>
          <w:sz w:val="30"/>
          <w:szCs w:val="30"/>
        </w:rPr>
        <w:t>附录：</w:t>
      </w:r>
      <w:r w:rsidRPr="00CE06CF">
        <w:rPr>
          <w:rFonts w:ascii="黑体"/>
          <w:b/>
          <w:kern w:val="0"/>
          <w:sz w:val="30"/>
          <w:szCs w:val="30"/>
        </w:rPr>
        <w:t xml:space="preserve">  </w:t>
      </w:r>
      <w:r w:rsidRPr="00CE06CF">
        <w:rPr>
          <w:rFonts w:ascii="黑体" w:hint="eastAsia"/>
          <w:b/>
          <w:kern w:val="0"/>
          <w:sz w:val="30"/>
          <w:szCs w:val="30"/>
        </w:rPr>
        <w:t>题型举例</w:t>
      </w:r>
      <w:bookmarkEnd w:id="31"/>
    </w:p>
    <w:p w:rsidR="00B94DB5" w:rsidRPr="00E41235" w:rsidRDefault="00B94DB5" w:rsidP="00B94DB5">
      <w:pPr>
        <w:autoSpaceDE w:val="0"/>
        <w:autoSpaceDN w:val="0"/>
        <w:adjustRightInd w:val="0"/>
        <w:spacing w:line="360" w:lineRule="auto"/>
        <w:jc w:val="center"/>
        <w:rPr>
          <w:rFonts w:ascii="黑体" w:eastAsia="楷体_GB2312"/>
          <w:b/>
          <w:kern w:val="0"/>
          <w:szCs w:val="21"/>
        </w:rPr>
      </w:pPr>
    </w:p>
    <w:p w:rsidR="00B94DB5" w:rsidRPr="00E41235" w:rsidRDefault="00B94DB5" w:rsidP="00B94DB5">
      <w:pPr>
        <w:numPr>
          <w:ilvl w:val="0"/>
          <w:numId w:val="51"/>
        </w:numPr>
        <w:rPr>
          <w:rFonts w:ascii="黑体" w:eastAsia="黑体" w:hint="eastAsia"/>
          <w:szCs w:val="21"/>
        </w:rPr>
      </w:pPr>
      <w:r w:rsidRPr="00E41235">
        <w:rPr>
          <w:rFonts w:ascii="黑体" w:eastAsia="黑体" w:hint="eastAsia"/>
          <w:b/>
          <w:szCs w:val="21"/>
        </w:rPr>
        <w:t>单项选择题</w:t>
      </w:r>
    </w:p>
    <w:p w:rsidR="00B94DB5" w:rsidRPr="00E41235" w:rsidRDefault="00B94DB5" w:rsidP="00B94DB5">
      <w:pPr>
        <w:rPr>
          <w:szCs w:val="21"/>
        </w:rPr>
      </w:pPr>
      <w:r w:rsidRPr="00E41235">
        <w:rPr>
          <w:rFonts w:ascii="宋体" w:hint="eastAsia"/>
          <w:b/>
          <w:szCs w:val="21"/>
        </w:rPr>
        <w:t>1.</w:t>
      </w:r>
      <w:r w:rsidRPr="00E41235">
        <w:rPr>
          <w:rFonts w:hint="eastAsia"/>
          <w:szCs w:val="21"/>
        </w:rPr>
        <w:t>计算机常用的输入设备有</w:t>
      </w:r>
      <w:r w:rsidRPr="00E41235">
        <w:rPr>
          <w:szCs w:val="21"/>
        </w:rPr>
        <w:t xml:space="preserve">_____. </w:t>
      </w:r>
    </w:p>
    <w:p w:rsidR="00B94DB5" w:rsidRPr="00E41235" w:rsidRDefault="00B94DB5" w:rsidP="00B94DB5">
      <w:pPr>
        <w:pStyle w:val="a4"/>
        <w:adjustRightInd w:val="0"/>
        <w:snapToGrid w:val="0"/>
        <w:ind w:firstLine="495"/>
        <w:rPr>
          <w:rFonts w:hAnsi="宋体" w:hint="eastAsia"/>
        </w:rPr>
      </w:pPr>
      <w:r w:rsidRPr="00E41235">
        <w:rPr>
          <w:rFonts w:hAnsi="宋体"/>
        </w:rPr>
        <w:t xml:space="preserve">A. </w:t>
      </w:r>
      <w:r w:rsidRPr="00E41235">
        <w:rPr>
          <w:rFonts w:hAnsi="宋体" w:hint="eastAsia"/>
        </w:rPr>
        <w:t>显示器</w:t>
      </w:r>
      <w:r w:rsidRPr="00E41235">
        <w:rPr>
          <w:rFonts w:hAnsi="宋体"/>
        </w:rPr>
        <w:t>,</w:t>
      </w:r>
      <w:r w:rsidRPr="00E41235">
        <w:rPr>
          <w:rFonts w:hAnsi="宋体" w:hint="eastAsia"/>
        </w:rPr>
        <w:t xml:space="preserve"> 打印机</w:t>
      </w:r>
      <w:r w:rsidRPr="00E41235">
        <w:rPr>
          <w:rFonts w:hAnsi="宋体"/>
        </w:rPr>
        <w:t xml:space="preserve">    </w:t>
      </w:r>
      <w:r w:rsidRPr="00E41235">
        <w:rPr>
          <w:rFonts w:hAnsi="宋体" w:hint="eastAsia"/>
        </w:rPr>
        <w:t xml:space="preserve"> </w:t>
      </w:r>
      <w:r w:rsidRPr="00E41235">
        <w:rPr>
          <w:rFonts w:hAnsi="宋体" w:hint="eastAsia"/>
        </w:rPr>
        <w:tab/>
      </w:r>
      <w:r w:rsidRPr="00E41235">
        <w:rPr>
          <w:rFonts w:hAnsi="宋体"/>
        </w:rPr>
        <w:t xml:space="preserve">B. </w:t>
      </w:r>
      <w:r w:rsidRPr="00E41235">
        <w:rPr>
          <w:rFonts w:hAnsi="宋体" w:hint="eastAsia"/>
        </w:rPr>
        <w:t>键盘</w:t>
      </w:r>
      <w:r w:rsidRPr="00E41235">
        <w:rPr>
          <w:rFonts w:hAnsi="宋体"/>
        </w:rPr>
        <w:t xml:space="preserve">       </w:t>
      </w:r>
    </w:p>
    <w:p w:rsidR="00B94DB5" w:rsidRPr="00E41235" w:rsidRDefault="00B94DB5" w:rsidP="00B94DB5">
      <w:pPr>
        <w:pStyle w:val="a4"/>
        <w:adjustRightInd w:val="0"/>
        <w:snapToGrid w:val="0"/>
        <w:ind w:firstLine="495"/>
        <w:rPr>
          <w:rFonts w:hAnsi="宋体"/>
        </w:rPr>
      </w:pPr>
      <w:r w:rsidRPr="00E41235">
        <w:rPr>
          <w:rFonts w:hAnsi="宋体"/>
        </w:rPr>
        <w:t>C. A, B</w:t>
      </w:r>
      <w:r w:rsidRPr="00E41235">
        <w:rPr>
          <w:rFonts w:hAnsi="宋体" w:hint="eastAsia"/>
        </w:rPr>
        <w:t>都是</w:t>
      </w:r>
      <w:r w:rsidRPr="00E41235">
        <w:rPr>
          <w:rFonts w:hAnsi="宋体"/>
        </w:rPr>
        <w:t xml:space="preserve">        </w:t>
      </w:r>
      <w:r w:rsidRPr="00E41235">
        <w:rPr>
          <w:rFonts w:hAnsi="宋体" w:hint="eastAsia"/>
        </w:rPr>
        <w:t xml:space="preserve"> </w:t>
      </w:r>
      <w:r w:rsidRPr="00E41235">
        <w:rPr>
          <w:rFonts w:hAnsi="宋体"/>
        </w:rPr>
        <w:t xml:space="preserve"> </w:t>
      </w:r>
      <w:r w:rsidRPr="00E41235">
        <w:rPr>
          <w:rFonts w:hAnsi="宋体" w:hint="eastAsia"/>
        </w:rPr>
        <w:tab/>
      </w:r>
      <w:r w:rsidRPr="00E41235">
        <w:rPr>
          <w:rFonts w:hAnsi="宋体"/>
        </w:rPr>
        <w:t>D. A, B</w:t>
      </w:r>
      <w:r w:rsidRPr="00E41235">
        <w:rPr>
          <w:rFonts w:hAnsi="宋体" w:hint="eastAsia"/>
        </w:rPr>
        <w:t>都不是</w:t>
      </w:r>
    </w:p>
    <w:p w:rsidR="00B94DB5" w:rsidRPr="00E41235" w:rsidRDefault="00B94DB5" w:rsidP="00B94DB5">
      <w:pPr>
        <w:ind w:firstLineChars="200" w:firstLine="420"/>
        <w:rPr>
          <w:rFonts w:ascii="宋体" w:hAnsi="宋体" w:hint="eastAsia"/>
          <w:szCs w:val="21"/>
        </w:rPr>
      </w:pPr>
    </w:p>
    <w:p w:rsidR="00B94DB5" w:rsidRPr="00E41235" w:rsidRDefault="00B94DB5" w:rsidP="00B94DB5">
      <w:pPr>
        <w:rPr>
          <w:rFonts w:eastAsia="黑体" w:hint="eastAsia"/>
          <w:b/>
          <w:szCs w:val="21"/>
        </w:rPr>
      </w:pPr>
      <w:r w:rsidRPr="00E41235">
        <w:rPr>
          <w:rFonts w:eastAsia="黑体"/>
          <w:b/>
          <w:szCs w:val="21"/>
        </w:rPr>
        <w:t>二、判断</w:t>
      </w:r>
      <w:r w:rsidRPr="00E41235">
        <w:rPr>
          <w:rFonts w:eastAsia="黑体" w:hint="eastAsia"/>
          <w:b/>
          <w:szCs w:val="21"/>
        </w:rPr>
        <w:t>改错</w:t>
      </w:r>
      <w:r w:rsidRPr="00E41235">
        <w:rPr>
          <w:rFonts w:eastAsia="黑体"/>
          <w:b/>
          <w:szCs w:val="21"/>
        </w:rPr>
        <w:t>题</w:t>
      </w:r>
      <w:r w:rsidRPr="00E41235">
        <w:rPr>
          <w:rFonts w:eastAsia="黑体" w:hint="eastAsia"/>
          <w:b/>
          <w:szCs w:val="21"/>
        </w:rPr>
        <w:t>（判断下列每小题划线部分的正误。正确的在题后括号内打“√”；错误的打“×”，并予以改正。）</w:t>
      </w:r>
    </w:p>
    <w:p w:rsidR="00B94DB5" w:rsidRPr="00E41235" w:rsidRDefault="00B94DB5" w:rsidP="00B94DB5">
      <w:pPr>
        <w:numPr>
          <w:ilvl w:val="0"/>
          <w:numId w:val="53"/>
        </w:numPr>
        <w:rPr>
          <w:rFonts w:ascii="宋体" w:hAnsi="宋体" w:hint="eastAsia"/>
          <w:szCs w:val="21"/>
        </w:rPr>
      </w:pPr>
      <w:r w:rsidRPr="00E41235">
        <w:rPr>
          <w:rFonts w:ascii="宋体" w:hAnsi="宋体" w:hint="eastAsia"/>
          <w:szCs w:val="21"/>
        </w:rPr>
        <w:t>计算机系统的组成为</w:t>
      </w:r>
      <w:r w:rsidRPr="00E41235">
        <w:rPr>
          <w:rFonts w:ascii="宋体" w:hAnsi="宋体" w:hint="eastAsia"/>
          <w:szCs w:val="21"/>
          <w:u w:val="single"/>
        </w:rPr>
        <w:t>软件系统与硬件系统</w:t>
      </w:r>
      <w:r w:rsidRPr="00E41235">
        <w:rPr>
          <w:rFonts w:ascii="宋体" w:hAnsi="宋体" w:hint="eastAsia"/>
          <w:szCs w:val="21"/>
        </w:rPr>
        <w:t>的合成。</w:t>
      </w:r>
      <w:r>
        <w:rPr>
          <w:rFonts w:ascii="宋体" w:hAnsi="宋体" w:hint="eastAsia"/>
          <w:szCs w:val="21"/>
        </w:rPr>
        <w:t>（）</w:t>
      </w:r>
    </w:p>
    <w:p w:rsidR="00B94DB5" w:rsidRPr="00E41235" w:rsidRDefault="00B94DB5" w:rsidP="00B94DB5">
      <w:pPr>
        <w:pStyle w:val="a4"/>
        <w:adjustRightInd w:val="0"/>
        <w:snapToGrid w:val="0"/>
        <w:rPr>
          <w:rFonts w:ascii="Times New Roman" w:eastAsia="黑体" w:hAnsi="Times New Roman" w:hint="eastAsia"/>
          <w:b/>
          <w:bCs/>
        </w:rPr>
      </w:pPr>
      <w:r w:rsidRPr="00E41235">
        <w:rPr>
          <w:rFonts w:ascii="Times New Roman" w:eastAsia="黑体" w:hAnsi="Times New Roman"/>
          <w:b/>
          <w:bCs/>
        </w:rPr>
        <w:t>三、名词解释</w:t>
      </w:r>
    </w:p>
    <w:p w:rsidR="00B94DB5" w:rsidRPr="00E41235" w:rsidRDefault="00B94DB5" w:rsidP="00B94DB5">
      <w:pPr>
        <w:rPr>
          <w:rFonts w:hint="eastAsia"/>
          <w:szCs w:val="21"/>
        </w:rPr>
      </w:pPr>
      <w:r w:rsidRPr="00E41235">
        <w:rPr>
          <w:rFonts w:hint="eastAsia"/>
          <w:szCs w:val="21"/>
        </w:rPr>
        <w:t>1. WWW</w:t>
      </w:r>
    </w:p>
    <w:p w:rsidR="00B94DB5" w:rsidRPr="00E41235" w:rsidRDefault="00B94DB5" w:rsidP="00B94DB5">
      <w:pPr>
        <w:pStyle w:val="a4"/>
        <w:adjustRightInd w:val="0"/>
        <w:snapToGrid w:val="0"/>
        <w:rPr>
          <w:rFonts w:ascii="Times New Roman" w:eastAsia="黑体" w:hAnsi="Times New Roman"/>
          <w:b/>
        </w:rPr>
      </w:pPr>
      <w:r w:rsidRPr="00E41235">
        <w:rPr>
          <w:rFonts w:ascii="Times New Roman" w:eastAsia="黑体" w:hAnsi="Times New Roman"/>
          <w:b/>
        </w:rPr>
        <w:t>四、简述题</w:t>
      </w:r>
    </w:p>
    <w:p w:rsidR="00B94DB5" w:rsidRPr="00E41235" w:rsidRDefault="00B94DB5" w:rsidP="00B94DB5">
      <w:pPr>
        <w:pStyle w:val="a4"/>
        <w:adjustRightInd w:val="0"/>
        <w:snapToGrid w:val="0"/>
        <w:rPr>
          <w:rFonts w:hAnsi="宋体" w:hint="eastAsia"/>
        </w:rPr>
      </w:pPr>
      <w:r w:rsidRPr="00E41235">
        <w:rPr>
          <w:rFonts w:hAnsi="宋体" w:hint="eastAsia"/>
        </w:rPr>
        <w:t>1. PowerPoint 2003有哪些视图方式？</w:t>
      </w:r>
    </w:p>
    <w:p w:rsidR="00B94DB5" w:rsidRPr="00E41235" w:rsidRDefault="00B94DB5" w:rsidP="00B94DB5">
      <w:pPr>
        <w:rPr>
          <w:rFonts w:eastAsia="黑体" w:hint="eastAsia"/>
          <w:b/>
          <w:bCs/>
          <w:szCs w:val="21"/>
        </w:rPr>
      </w:pPr>
      <w:r w:rsidRPr="00E41235">
        <w:rPr>
          <w:rFonts w:eastAsia="黑体"/>
          <w:b/>
          <w:szCs w:val="21"/>
        </w:rPr>
        <w:t>五、案例分析</w:t>
      </w:r>
    </w:p>
    <w:p w:rsidR="001B1C01" w:rsidRDefault="00B94DB5" w:rsidP="00B94DB5">
      <w:r w:rsidRPr="00E41235">
        <w:rPr>
          <w:rFonts w:hint="eastAsia"/>
        </w:rPr>
        <w:t xml:space="preserve">1. </w:t>
      </w:r>
      <w:r w:rsidRPr="00E41235">
        <w:rPr>
          <w:rFonts w:hint="eastAsia"/>
        </w:rPr>
        <w:t>在“信</w:t>
      </w:r>
      <w:r w:rsidRPr="00E41235">
        <w:rPr>
          <w:rFonts w:hint="eastAsia"/>
        </w:rPr>
        <w:t>.doc</w:t>
      </w:r>
      <w:r w:rsidRPr="00E41235">
        <w:rPr>
          <w:rFonts w:hint="eastAsia"/>
        </w:rPr>
        <w:t>”文件中查找“小芳”，并将其改为“阿莲”，应该采用什么方法。</w:t>
      </w:r>
    </w:p>
    <w:sectPr w:rsidR="001B1C01" w:rsidSect="001B1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96D"/>
    <w:multiLevelType w:val="hybridMultilevel"/>
    <w:tmpl w:val="4A8E8042"/>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1">
    <w:nsid w:val="00347650"/>
    <w:multiLevelType w:val="hybridMultilevel"/>
    <w:tmpl w:val="5E123756"/>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
    <w:nsid w:val="03697B65"/>
    <w:multiLevelType w:val="hybridMultilevel"/>
    <w:tmpl w:val="2FDA1D18"/>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
    <w:nsid w:val="04AC739E"/>
    <w:multiLevelType w:val="hybridMultilevel"/>
    <w:tmpl w:val="86283144"/>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
    <w:nsid w:val="07FF7E10"/>
    <w:multiLevelType w:val="hybridMultilevel"/>
    <w:tmpl w:val="C6842BBC"/>
    <w:lvl w:ilvl="0" w:tplc="FA4619E2">
      <w:start w:val="1"/>
      <w:numFmt w:val="none"/>
      <w:lvlText w:val="一、"/>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B2A757F"/>
    <w:multiLevelType w:val="hybridMultilevel"/>
    <w:tmpl w:val="C0842D26"/>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6">
    <w:nsid w:val="0B707892"/>
    <w:multiLevelType w:val="hybridMultilevel"/>
    <w:tmpl w:val="9B84B132"/>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7">
    <w:nsid w:val="0BAA2F43"/>
    <w:multiLevelType w:val="hybridMultilevel"/>
    <w:tmpl w:val="B8FA06DA"/>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8">
    <w:nsid w:val="17821496"/>
    <w:multiLevelType w:val="hybridMultilevel"/>
    <w:tmpl w:val="F7AABB4A"/>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9">
    <w:nsid w:val="18275373"/>
    <w:multiLevelType w:val="hybridMultilevel"/>
    <w:tmpl w:val="69EE3DAC"/>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10">
    <w:nsid w:val="1E0B52B2"/>
    <w:multiLevelType w:val="hybridMultilevel"/>
    <w:tmpl w:val="60A6405C"/>
    <w:lvl w:ilvl="0" w:tplc="1AC09C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2316441"/>
    <w:multiLevelType w:val="hybridMultilevel"/>
    <w:tmpl w:val="A70AD7C4"/>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12">
    <w:nsid w:val="244F145E"/>
    <w:multiLevelType w:val="hybridMultilevel"/>
    <w:tmpl w:val="0520D968"/>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13">
    <w:nsid w:val="26A52F5E"/>
    <w:multiLevelType w:val="hybridMultilevel"/>
    <w:tmpl w:val="C04EE20A"/>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14">
    <w:nsid w:val="27F33E9A"/>
    <w:multiLevelType w:val="hybridMultilevel"/>
    <w:tmpl w:val="C30658C8"/>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15">
    <w:nsid w:val="2BF750E4"/>
    <w:multiLevelType w:val="hybridMultilevel"/>
    <w:tmpl w:val="0E341D10"/>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16">
    <w:nsid w:val="2C01601E"/>
    <w:multiLevelType w:val="hybridMultilevel"/>
    <w:tmpl w:val="7318C676"/>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17">
    <w:nsid w:val="2E872C9D"/>
    <w:multiLevelType w:val="hybridMultilevel"/>
    <w:tmpl w:val="7E68E540"/>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18">
    <w:nsid w:val="301E375D"/>
    <w:multiLevelType w:val="hybridMultilevel"/>
    <w:tmpl w:val="D5B03F54"/>
    <w:lvl w:ilvl="0" w:tplc="0EBCB6D6">
      <w:start w:val="2"/>
      <w:numFmt w:val="japaneseCounting"/>
      <w:lvlText w:val="第%1节"/>
      <w:lvlJc w:val="left"/>
      <w:pPr>
        <w:tabs>
          <w:tab w:val="num" w:pos="870"/>
        </w:tabs>
        <w:ind w:left="870" w:hanging="8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0AF5860"/>
    <w:multiLevelType w:val="hybridMultilevel"/>
    <w:tmpl w:val="4F2E070C"/>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0">
    <w:nsid w:val="34AA0B8C"/>
    <w:multiLevelType w:val="hybridMultilevel"/>
    <w:tmpl w:val="72746C0E"/>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1">
    <w:nsid w:val="35763BA4"/>
    <w:multiLevelType w:val="hybridMultilevel"/>
    <w:tmpl w:val="72D266E4"/>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2">
    <w:nsid w:val="3C0C4C15"/>
    <w:multiLevelType w:val="hybridMultilevel"/>
    <w:tmpl w:val="290871A0"/>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3">
    <w:nsid w:val="3C4B40F1"/>
    <w:multiLevelType w:val="hybridMultilevel"/>
    <w:tmpl w:val="18D28C96"/>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4">
    <w:nsid w:val="3C7D57F9"/>
    <w:multiLevelType w:val="hybridMultilevel"/>
    <w:tmpl w:val="68109626"/>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5">
    <w:nsid w:val="3F6B20CD"/>
    <w:multiLevelType w:val="hybridMultilevel"/>
    <w:tmpl w:val="0C48A3B2"/>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6">
    <w:nsid w:val="424470D7"/>
    <w:multiLevelType w:val="hybridMultilevel"/>
    <w:tmpl w:val="75F0DE1C"/>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7">
    <w:nsid w:val="441062E4"/>
    <w:multiLevelType w:val="hybridMultilevel"/>
    <w:tmpl w:val="0A326C2A"/>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8">
    <w:nsid w:val="47C23337"/>
    <w:multiLevelType w:val="hybridMultilevel"/>
    <w:tmpl w:val="09CEA4C2"/>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29">
    <w:nsid w:val="4B640FA2"/>
    <w:multiLevelType w:val="hybridMultilevel"/>
    <w:tmpl w:val="D4BE082C"/>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0">
    <w:nsid w:val="4F3D2B66"/>
    <w:multiLevelType w:val="hybridMultilevel"/>
    <w:tmpl w:val="2A66ECAA"/>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1">
    <w:nsid w:val="503B2844"/>
    <w:multiLevelType w:val="hybridMultilevel"/>
    <w:tmpl w:val="DC589CAC"/>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2">
    <w:nsid w:val="53E002AC"/>
    <w:multiLevelType w:val="hybridMultilevel"/>
    <w:tmpl w:val="6AC0A70A"/>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3">
    <w:nsid w:val="550447A5"/>
    <w:multiLevelType w:val="hybridMultilevel"/>
    <w:tmpl w:val="703412FA"/>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4">
    <w:nsid w:val="5D0678AA"/>
    <w:multiLevelType w:val="hybridMultilevel"/>
    <w:tmpl w:val="B22A85D6"/>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5">
    <w:nsid w:val="5ED26BD0"/>
    <w:multiLevelType w:val="hybridMultilevel"/>
    <w:tmpl w:val="C2023E70"/>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6">
    <w:nsid w:val="5F800A2E"/>
    <w:multiLevelType w:val="hybridMultilevel"/>
    <w:tmpl w:val="77987E62"/>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7">
    <w:nsid w:val="61E26710"/>
    <w:multiLevelType w:val="hybridMultilevel"/>
    <w:tmpl w:val="3D0446F4"/>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8">
    <w:nsid w:val="62300C57"/>
    <w:multiLevelType w:val="hybridMultilevel"/>
    <w:tmpl w:val="4DBC94DC"/>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39">
    <w:nsid w:val="62564696"/>
    <w:multiLevelType w:val="hybridMultilevel"/>
    <w:tmpl w:val="69EE6E90"/>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0">
    <w:nsid w:val="625D57D8"/>
    <w:multiLevelType w:val="hybridMultilevel"/>
    <w:tmpl w:val="9EB068EE"/>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1">
    <w:nsid w:val="64B12C34"/>
    <w:multiLevelType w:val="hybridMultilevel"/>
    <w:tmpl w:val="FC6204A8"/>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2">
    <w:nsid w:val="674E6BF3"/>
    <w:multiLevelType w:val="hybridMultilevel"/>
    <w:tmpl w:val="10F4E48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3">
    <w:nsid w:val="69D72498"/>
    <w:multiLevelType w:val="hybridMultilevel"/>
    <w:tmpl w:val="2A8A6340"/>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4">
    <w:nsid w:val="6CEC71F3"/>
    <w:multiLevelType w:val="hybridMultilevel"/>
    <w:tmpl w:val="91B0881E"/>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5">
    <w:nsid w:val="6F224568"/>
    <w:multiLevelType w:val="hybridMultilevel"/>
    <w:tmpl w:val="D3D2A0AE"/>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6">
    <w:nsid w:val="71615AA0"/>
    <w:multiLevelType w:val="hybridMultilevel"/>
    <w:tmpl w:val="E9724D18"/>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7">
    <w:nsid w:val="729D441D"/>
    <w:multiLevelType w:val="hybridMultilevel"/>
    <w:tmpl w:val="8E9458AE"/>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8">
    <w:nsid w:val="74275080"/>
    <w:multiLevelType w:val="hybridMultilevel"/>
    <w:tmpl w:val="F1EED392"/>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49">
    <w:nsid w:val="743441F9"/>
    <w:multiLevelType w:val="hybridMultilevel"/>
    <w:tmpl w:val="817004A6"/>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50">
    <w:nsid w:val="796C7625"/>
    <w:multiLevelType w:val="hybridMultilevel"/>
    <w:tmpl w:val="950C89CE"/>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51">
    <w:nsid w:val="7E3C1912"/>
    <w:multiLevelType w:val="hybridMultilevel"/>
    <w:tmpl w:val="0406A2A2"/>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abstractNum w:abstractNumId="52">
    <w:nsid w:val="7F12263A"/>
    <w:multiLevelType w:val="hybridMultilevel"/>
    <w:tmpl w:val="7D7A1374"/>
    <w:lvl w:ilvl="0" w:tplc="0409000F">
      <w:start w:val="1"/>
      <w:numFmt w:val="decimal"/>
      <w:lvlText w:val="%1."/>
      <w:lvlJc w:val="left"/>
      <w:pPr>
        <w:tabs>
          <w:tab w:val="num" w:pos="836"/>
        </w:tabs>
        <w:ind w:left="836" w:hanging="420"/>
      </w:pPr>
    </w:lvl>
    <w:lvl w:ilvl="1" w:tplc="04090019" w:tentative="1">
      <w:start w:val="1"/>
      <w:numFmt w:val="lowerLetter"/>
      <w:lvlText w:val="%2)"/>
      <w:lvlJc w:val="left"/>
      <w:pPr>
        <w:tabs>
          <w:tab w:val="num" w:pos="1256"/>
        </w:tabs>
        <w:ind w:left="1256" w:hanging="420"/>
      </w:pPr>
    </w:lvl>
    <w:lvl w:ilvl="2" w:tplc="0409001B" w:tentative="1">
      <w:start w:val="1"/>
      <w:numFmt w:val="lowerRoman"/>
      <w:lvlText w:val="%3."/>
      <w:lvlJc w:val="righ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9" w:tentative="1">
      <w:start w:val="1"/>
      <w:numFmt w:val="lowerLetter"/>
      <w:lvlText w:val="%5)"/>
      <w:lvlJc w:val="left"/>
      <w:pPr>
        <w:tabs>
          <w:tab w:val="num" w:pos="2516"/>
        </w:tabs>
        <w:ind w:left="2516" w:hanging="420"/>
      </w:pPr>
    </w:lvl>
    <w:lvl w:ilvl="5" w:tplc="0409001B" w:tentative="1">
      <w:start w:val="1"/>
      <w:numFmt w:val="lowerRoman"/>
      <w:lvlText w:val="%6."/>
      <w:lvlJc w:val="righ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9" w:tentative="1">
      <w:start w:val="1"/>
      <w:numFmt w:val="lowerLetter"/>
      <w:lvlText w:val="%8)"/>
      <w:lvlJc w:val="left"/>
      <w:pPr>
        <w:tabs>
          <w:tab w:val="num" w:pos="3776"/>
        </w:tabs>
        <w:ind w:left="3776" w:hanging="420"/>
      </w:pPr>
    </w:lvl>
    <w:lvl w:ilvl="8" w:tplc="0409001B" w:tentative="1">
      <w:start w:val="1"/>
      <w:numFmt w:val="lowerRoman"/>
      <w:lvlText w:val="%9."/>
      <w:lvlJc w:val="right"/>
      <w:pPr>
        <w:tabs>
          <w:tab w:val="num" w:pos="4196"/>
        </w:tabs>
        <w:ind w:left="4196" w:hanging="420"/>
      </w:pPr>
    </w:lvl>
  </w:abstractNum>
  <w:num w:numId="1">
    <w:abstractNumId w:val="39"/>
  </w:num>
  <w:num w:numId="2">
    <w:abstractNumId w:val="9"/>
  </w:num>
  <w:num w:numId="3">
    <w:abstractNumId w:val="20"/>
  </w:num>
  <w:num w:numId="4">
    <w:abstractNumId w:val="16"/>
  </w:num>
  <w:num w:numId="5">
    <w:abstractNumId w:val="11"/>
  </w:num>
  <w:num w:numId="6">
    <w:abstractNumId w:val="8"/>
  </w:num>
  <w:num w:numId="7">
    <w:abstractNumId w:val="42"/>
  </w:num>
  <w:num w:numId="8">
    <w:abstractNumId w:val="44"/>
  </w:num>
  <w:num w:numId="9">
    <w:abstractNumId w:val="12"/>
  </w:num>
  <w:num w:numId="10">
    <w:abstractNumId w:val="18"/>
  </w:num>
  <w:num w:numId="11">
    <w:abstractNumId w:val="37"/>
  </w:num>
  <w:num w:numId="12">
    <w:abstractNumId w:val="13"/>
  </w:num>
  <w:num w:numId="13">
    <w:abstractNumId w:val="5"/>
  </w:num>
  <w:num w:numId="14">
    <w:abstractNumId w:val="14"/>
  </w:num>
  <w:num w:numId="15">
    <w:abstractNumId w:val="45"/>
  </w:num>
  <w:num w:numId="16">
    <w:abstractNumId w:val="15"/>
  </w:num>
  <w:num w:numId="17">
    <w:abstractNumId w:val="22"/>
  </w:num>
  <w:num w:numId="18">
    <w:abstractNumId w:val="43"/>
  </w:num>
  <w:num w:numId="19">
    <w:abstractNumId w:val="2"/>
  </w:num>
  <w:num w:numId="20">
    <w:abstractNumId w:val="21"/>
  </w:num>
  <w:num w:numId="21">
    <w:abstractNumId w:val="28"/>
  </w:num>
  <w:num w:numId="22">
    <w:abstractNumId w:val="6"/>
  </w:num>
  <w:num w:numId="23">
    <w:abstractNumId w:val="50"/>
  </w:num>
  <w:num w:numId="24">
    <w:abstractNumId w:val="52"/>
  </w:num>
  <w:num w:numId="25">
    <w:abstractNumId w:val="3"/>
  </w:num>
  <w:num w:numId="26">
    <w:abstractNumId w:val="19"/>
  </w:num>
  <w:num w:numId="27">
    <w:abstractNumId w:val="36"/>
  </w:num>
  <w:num w:numId="28">
    <w:abstractNumId w:val="7"/>
  </w:num>
  <w:num w:numId="29">
    <w:abstractNumId w:val="41"/>
  </w:num>
  <w:num w:numId="30">
    <w:abstractNumId w:val="0"/>
  </w:num>
  <w:num w:numId="31">
    <w:abstractNumId w:val="38"/>
  </w:num>
  <w:num w:numId="32">
    <w:abstractNumId w:val="27"/>
  </w:num>
  <w:num w:numId="33">
    <w:abstractNumId w:val="35"/>
  </w:num>
  <w:num w:numId="34">
    <w:abstractNumId w:val="31"/>
  </w:num>
  <w:num w:numId="35">
    <w:abstractNumId w:val="48"/>
  </w:num>
  <w:num w:numId="36">
    <w:abstractNumId w:val="1"/>
  </w:num>
  <w:num w:numId="37">
    <w:abstractNumId w:val="46"/>
  </w:num>
  <w:num w:numId="38">
    <w:abstractNumId w:val="49"/>
  </w:num>
  <w:num w:numId="39">
    <w:abstractNumId w:val="34"/>
  </w:num>
  <w:num w:numId="40">
    <w:abstractNumId w:val="23"/>
  </w:num>
  <w:num w:numId="41">
    <w:abstractNumId w:val="30"/>
  </w:num>
  <w:num w:numId="42">
    <w:abstractNumId w:val="47"/>
  </w:num>
  <w:num w:numId="43">
    <w:abstractNumId w:val="25"/>
  </w:num>
  <w:num w:numId="44">
    <w:abstractNumId w:val="17"/>
  </w:num>
  <w:num w:numId="45">
    <w:abstractNumId w:val="26"/>
  </w:num>
  <w:num w:numId="46">
    <w:abstractNumId w:val="24"/>
  </w:num>
  <w:num w:numId="47">
    <w:abstractNumId w:val="32"/>
  </w:num>
  <w:num w:numId="48">
    <w:abstractNumId w:val="29"/>
  </w:num>
  <w:num w:numId="49">
    <w:abstractNumId w:val="51"/>
  </w:num>
  <w:num w:numId="50">
    <w:abstractNumId w:val="33"/>
  </w:num>
  <w:num w:numId="51">
    <w:abstractNumId w:val="4"/>
  </w:num>
  <w:num w:numId="52">
    <w:abstractNumId w:val="40"/>
  </w:num>
  <w:num w:numId="53">
    <w:abstractNumId w:val="1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4DB5"/>
    <w:rsid w:val="001B1C01"/>
    <w:rsid w:val="00643AB8"/>
    <w:rsid w:val="00812CBC"/>
    <w:rsid w:val="00962D4B"/>
    <w:rsid w:val="00B94DB5"/>
    <w:rsid w:val="00BE32A5"/>
    <w:rsid w:val="00ED5113"/>
    <w:rsid w:val="00FE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DB5"/>
    <w:pPr>
      <w:widowControl w:val="0"/>
      <w:jc w:val="both"/>
    </w:pPr>
    <w:rPr>
      <w:rFonts w:ascii="Times New Roman" w:eastAsia="宋体" w:hAnsi="Times New Roman" w:cs="Times New Roman"/>
      <w:szCs w:val="20"/>
    </w:rPr>
  </w:style>
  <w:style w:type="paragraph" w:styleId="1">
    <w:name w:val="heading 1"/>
    <w:basedOn w:val="a"/>
    <w:next w:val="a"/>
    <w:link w:val="1Char"/>
    <w:qFormat/>
    <w:rsid w:val="00B94DB5"/>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94DB5"/>
    <w:rPr>
      <w:rFonts w:ascii="Calibri" w:eastAsia="宋体" w:hAnsi="Calibri" w:cs="Times New Roman"/>
      <w:b/>
      <w:bCs/>
      <w:kern w:val="44"/>
      <w:sz w:val="44"/>
      <w:szCs w:val="44"/>
    </w:rPr>
  </w:style>
  <w:style w:type="character" w:styleId="a3">
    <w:name w:val="Hyperlink"/>
    <w:basedOn w:val="a0"/>
    <w:rsid w:val="00B94DB5"/>
    <w:rPr>
      <w:color w:val="0000FF"/>
      <w:u w:val="single"/>
    </w:rPr>
  </w:style>
  <w:style w:type="paragraph" w:styleId="a4">
    <w:name w:val="Plain Text"/>
    <w:basedOn w:val="a"/>
    <w:link w:val="Char"/>
    <w:rsid w:val="00B94DB5"/>
    <w:rPr>
      <w:rFonts w:ascii="宋体" w:hAnsi="Courier New" w:cs="Courier New"/>
      <w:szCs w:val="21"/>
    </w:rPr>
  </w:style>
  <w:style w:type="character" w:customStyle="1" w:styleId="Char">
    <w:name w:val="纯文本 Char"/>
    <w:basedOn w:val="a0"/>
    <w:link w:val="a4"/>
    <w:rsid w:val="00B94DB5"/>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1</cp:revision>
  <dcterms:created xsi:type="dcterms:W3CDTF">2012-09-10T08:40:00Z</dcterms:created>
  <dcterms:modified xsi:type="dcterms:W3CDTF">2012-09-10T08:40:00Z</dcterms:modified>
</cp:coreProperties>
</file>